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7043B2" w:rsidRPr="00B913D0" w:rsidTr="00B913D0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9D" w:rsidRPr="00B913D0" w:rsidRDefault="0063649D" w:rsidP="0063649D">
            <w:pPr>
              <w:rPr>
                <w:b/>
                <w:bCs/>
                <w:sz w:val="20"/>
                <w:szCs w:val="20"/>
              </w:rPr>
            </w:pPr>
            <w:r w:rsidRPr="00B913D0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:rsidR="007043B2" w:rsidRPr="00B913D0" w:rsidRDefault="0063649D" w:rsidP="00B913D0">
            <w:pPr>
              <w:pStyle w:val="Yltunniste"/>
              <w:tabs>
                <w:tab w:val="left" w:pos="1440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2" w:rsidRPr="00B913D0" w:rsidRDefault="007043B2" w:rsidP="0063649D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16"/>
                <w:szCs w:val="16"/>
              </w:rPr>
              <w:t>HAKEMUS</w:t>
            </w:r>
            <w:r w:rsidR="007675F2" w:rsidRPr="00B913D0">
              <w:rPr>
                <w:b/>
                <w:bCs/>
                <w:sz w:val="16"/>
                <w:szCs w:val="16"/>
              </w:rPr>
              <w:br/>
            </w:r>
            <w:r w:rsidRPr="00B913D0">
              <w:rPr>
                <w:b/>
                <w:bCs/>
                <w:sz w:val="16"/>
                <w:szCs w:val="16"/>
              </w:rPr>
              <w:t>Elintarvikelain (23/2006) 14 §:n mukainen toimijan elintarvikehuonei</w:t>
            </w:r>
            <w:r w:rsidRPr="00B913D0">
              <w:rPr>
                <w:b/>
                <w:bCs/>
                <w:sz w:val="16"/>
                <w:szCs w:val="16"/>
              </w:rPr>
              <w:t>s</w:t>
            </w:r>
            <w:r w:rsidRPr="00B913D0">
              <w:rPr>
                <w:b/>
                <w:bCs/>
                <w:sz w:val="16"/>
                <w:szCs w:val="16"/>
              </w:rPr>
              <w:t xml:space="preserve">ton hyväksymishakemus: </w:t>
            </w:r>
          </w:p>
          <w:p w:rsidR="00337F8B" w:rsidRPr="00B913D0" w:rsidRDefault="007043B2" w:rsidP="0063649D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:rsidR="007043B2" w:rsidRPr="00B913D0" w:rsidRDefault="008534BB" w:rsidP="0063649D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16"/>
                <w:szCs w:val="16"/>
              </w:rPr>
              <w:t>MAITO</w:t>
            </w:r>
            <w:r w:rsidR="007043B2" w:rsidRPr="00B913D0">
              <w:rPr>
                <w:b/>
                <w:bCs/>
                <w:sz w:val="16"/>
                <w:szCs w:val="16"/>
              </w:rPr>
              <w:t>ALAN LAITOS</w:t>
            </w:r>
          </w:p>
        </w:tc>
      </w:tr>
      <w:tr w:rsidR="007043B2" w:rsidRPr="00B913D0" w:rsidTr="00B913D0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2" w:rsidRPr="00B913D0" w:rsidRDefault="007043B2" w:rsidP="00B913D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49D" w:rsidRPr="00B913D0" w:rsidRDefault="0063649D" w:rsidP="00B913D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B913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B913D0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:rsidR="007043B2" w:rsidRPr="00B913D0" w:rsidRDefault="0063649D" w:rsidP="00B913D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B913D0">
              <w:rPr>
                <w:sz w:val="16"/>
                <w:szCs w:val="16"/>
              </w:rPr>
              <w:t>_____/_____/20____</w:t>
            </w:r>
            <w:proofErr w:type="gramStart"/>
            <w:r w:rsidRPr="00B913D0">
              <w:rPr>
                <w:sz w:val="16"/>
                <w:szCs w:val="16"/>
              </w:rPr>
              <w:t>_</w:t>
            </w:r>
            <w:r w:rsidR="00A93D31" w:rsidRPr="00B913D0">
              <w:rPr>
                <w:sz w:val="16"/>
                <w:szCs w:val="16"/>
              </w:rPr>
              <w:t xml:space="preserve">        Dnro</w:t>
            </w:r>
            <w:proofErr w:type="gramEnd"/>
            <w:r w:rsidR="00A93D31" w:rsidRPr="00B913D0">
              <w:rPr>
                <w:sz w:val="16"/>
                <w:szCs w:val="16"/>
              </w:rPr>
              <w:t>:</w:t>
            </w:r>
          </w:p>
        </w:tc>
      </w:tr>
    </w:tbl>
    <w:p w:rsidR="007043B2" w:rsidRDefault="007043B2" w:rsidP="00977204">
      <w:pPr>
        <w:spacing w:before="60" w:after="40"/>
      </w:pPr>
    </w:p>
    <w:p w:rsidR="00EE4A8B" w:rsidRDefault="00EE4A8B" w:rsidP="00EE4A8B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:rsidR="00EE4A8B" w:rsidRDefault="00EE4A8B" w:rsidP="00977204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</w:p>
    <w:p w:rsidR="007043B2" w:rsidRPr="007B28BC" w:rsidRDefault="007043B2" w:rsidP="00977204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bookmarkStart w:id="0" w:name="_GoBack"/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B87B8E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bookmarkEnd w:id="0"/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B87B8E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:rsidR="007043B2" w:rsidRDefault="007043B2" w:rsidP="0097720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B87B8E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="00B87B8E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:rsidR="007043B2" w:rsidRPr="00C91AA3" w:rsidRDefault="007043B2" w:rsidP="00977204">
      <w:pPr>
        <w:spacing w:before="60" w:after="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72"/>
        <w:gridCol w:w="220"/>
        <w:gridCol w:w="1856"/>
        <w:gridCol w:w="2680"/>
      </w:tblGrid>
      <w:tr w:rsidR="007043B2" w:rsidRPr="007B28BC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977204">
              <w:rPr>
                <w:sz w:val="16"/>
                <w:szCs w:val="16"/>
              </w:rPr>
              <w:t xml:space="preserve"> (jos on kyseessä uusi laitos, viranomainen antaa numeron)</w:t>
            </w:r>
          </w:p>
          <w:p w:rsidR="00977204" w:rsidRPr="007B28BC" w:rsidRDefault="00977204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 w:rsidTr="003A76C8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1856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043B2" w:rsidRPr="007B28BC" w:rsidTr="003A76C8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7043B2" w:rsidRPr="007B28BC">
        <w:trPr>
          <w:cantSplit/>
          <w:trHeight w:val="345"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C4127E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337F8B">
              <w:rPr>
                <w:sz w:val="16"/>
                <w:szCs w:val="16"/>
              </w:rPr>
              <w:t>ja yhteyshenkilö</w:t>
            </w:r>
            <w:r w:rsidR="00977204">
              <w:rPr>
                <w:sz w:val="16"/>
                <w:szCs w:val="16"/>
              </w:rPr>
              <w:t xml:space="preserve"> (</w:t>
            </w:r>
            <w:r w:rsidR="00337F8B">
              <w:rPr>
                <w:sz w:val="16"/>
                <w:szCs w:val="16"/>
              </w:rPr>
              <w:t>jos eri kuin toimija)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7043B2" w:rsidRPr="007B28BC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A76C8" w:rsidRPr="007B28BC" w:rsidTr="005513D4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3A76C8" w:rsidRPr="007B28BC" w:rsidRDefault="003A76C8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A76C8" w:rsidRPr="007B28BC" w:rsidRDefault="003A76C8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3A76C8" w:rsidRPr="007B28BC" w:rsidTr="008E7694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3A76C8" w:rsidRPr="007B28BC" w:rsidRDefault="003A76C8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A76C8" w:rsidRPr="007B28BC" w:rsidRDefault="003A76C8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C366D" w:rsidRPr="007B28BC">
        <w:trPr>
          <w:cantSplit/>
          <w:trHeight w:val="19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1C366D" w:rsidRPr="007B28BC" w:rsidRDefault="001C366D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1C366D" w:rsidRPr="007B28BC" w:rsidRDefault="001C366D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337F8B" w:rsidRPr="007B28BC">
        <w:trPr>
          <w:cantSplit/>
          <w:trHeight w:val="44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337F8B" w:rsidRPr="007B28BC" w:rsidRDefault="00337F8B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37F8B" w:rsidRPr="007B28BC" w:rsidRDefault="00337F8B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80E7E" w:rsidRPr="007B28BC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280E7E" w:rsidRPr="007B28BC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37F8B" w:rsidRDefault="00280E7E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280E7E" w:rsidRPr="007B28BC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952300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:rsidR="00280E7E" w:rsidRPr="00952300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Liikekiinteistössä</w:t>
            </w:r>
          </w:p>
          <w:p w:rsidR="00280E7E" w:rsidRPr="00952300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75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952300" w:rsidRDefault="00280E7E" w:rsidP="00977204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:rsidR="00280E7E" w:rsidRPr="00952300" w:rsidRDefault="00280E7E" w:rsidP="001323A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Asuinkiinteistössä </w:t>
            </w:r>
          </w:p>
          <w:p w:rsidR="00280E7E" w:rsidRPr="00952300" w:rsidRDefault="00280E7E" w:rsidP="001323A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Muualla, missä?</w:t>
            </w:r>
          </w:p>
        </w:tc>
      </w:tr>
      <w:tr w:rsidR="00280E7E" w:rsidRPr="007B28BC">
        <w:trPr>
          <w:cantSplit/>
          <w:trHeight w:val="47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:rsidR="00280E7E" w:rsidRPr="007B28BC" w:rsidRDefault="00280E7E" w:rsidP="00977204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80E7E" w:rsidRPr="007B28BC">
        <w:trPr>
          <w:cantSplit/>
        </w:trPr>
        <w:tc>
          <w:tcPr>
            <w:tcW w:w="17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2794B" w:rsidRDefault="00280E7E" w:rsidP="00E2794B">
            <w:pPr>
              <w:spacing w:before="6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>3. Omavalvonta</w:t>
            </w:r>
            <w:r w:rsidR="00E2794B">
              <w:rPr>
                <w:sz w:val="16"/>
                <w:szCs w:val="16"/>
              </w:rPr>
              <w:t>-</w:t>
            </w:r>
          </w:p>
          <w:p w:rsidR="00280E7E" w:rsidRDefault="00E2794B" w:rsidP="00E2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2C532A">
              <w:rPr>
                <w:sz w:val="16"/>
                <w:szCs w:val="16"/>
              </w:rPr>
              <w:t>suunnitelma</w:t>
            </w:r>
          </w:p>
          <w:p w:rsidR="00280E7E" w:rsidRPr="000675D2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2C532A" w:rsidRDefault="00280E7E" w:rsidP="00E2794B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:rsidR="00280E7E" w:rsidRPr="002C532A" w:rsidRDefault="00280E7E" w:rsidP="00E2794B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:rsidR="00280E7E" w:rsidRDefault="00280E7E" w:rsidP="00E2794B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:rsidR="00280E7E" w:rsidRPr="000675D2" w:rsidRDefault="00280E7E" w:rsidP="00E2794B">
            <w:pPr>
              <w:spacing w:before="60" w:after="40" w:line="360" w:lineRule="auto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0675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0675D2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0675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013F06" w:rsidRDefault="00013F06"/>
    <w:p w:rsidR="00013F06" w:rsidRDefault="00013F06"/>
    <w:p w:rsidR="00E2794B" w:rsidRDefault="00E2794B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50"/>
        <w:gridCol w:w="1314"/>
        <w:gridCol w:w="1206"/>
        <w:gridCol w:w="180"/>
        <w:gridCol w:w="1157"/>
        <w:gridCol w:w="103"/>
        <w:gridCol w:w="1158"/>
        <w:gridCol w:w="642"/>
        <w:gridCol w:w="570"/>
        <w:gridCol w:w="1286"/>
        <w:gridCol w:w="1204"/>
      </w:tblGrid>
      <w:tr w:rsidR="00280E7E" w:rsidRPr="00952300">
        <w:trPr>
          <w:cantSplit/>
          <w:trHeight w:val="49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2794B" w:rsidRDefault="00280E7E" w:rsidP="00E2794B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4. Henkilökunnan </w:t>
            </w:r>
          </w:p>
          <w:p w:rsidR="00280E7E" w:rsidRPr="00952300" w:rsidRDefault="00E2794B" w:rsidP="00E2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37F8B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  <w:tr w:rsidR="00280E7E" w:rsidRPr="007B28BC"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552AC" w:rsidRDefault="00280E7E" w:rsidP="001552A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F322D">
              <w:rPr>
                <w:sz w:val="16"/>
                <w:szCs w:val="16"/>
              </w:rPr>
              <w:t>Arvioitu</w:t>
            </w:r>
            <w:proofErr w:type="gramEnd"/>
            <w:r w:rsidRPr="000F322D">
              <w:rPr>
                <w:sz w:val="16"/>
                <w:szCs w:val="16"/>
              </w:rPr>
              <w:t xml:space="preserve">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aloittamispäivä ja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lyhyt kuvaus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suunnitellusta </w:t>
            </w:r>
          </w:p>
          <w:p w:rsidR="00280E7E" w:rsidRPr="000F322D" w:rsidRDefault="001552AC" w:rsidP="001552AC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toiminnasta </w:t>
            </w:r>
          </w:p>
          <w:p w:rsidR="001552AC" w:rsidRDefault="001552AC" w:rsidP="001552A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tai arvioitu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toiminnan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muuttumispäivä ja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lyhyt kuvaus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A47E03">
              <w:rPr>
                <w:sz w:val="16"/>
                <w:szCs w:val="16"/>
              </w:rPr>
              <w:t xml:space="preserve">suunnitelluista </w:t>
            </w:r>
          </w:p>
          <w:p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A47E03">
              <w:rPr>
                <w:sz w:val="16"/>
                <w:szCs w:val="16"/>
              </w:rPr>
              <w:t xml:space="preserve">olennaisista </w:t>
            </w:r>
          </w:p>
          <w:p w:rsidR="00280E7E" w:rsidRPr="007B28B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A47E03">
              <w:rPr>
                <w:sz w:val="16"/>
                <w:szCs w:val="16"/>
              </w:rPr>
              <w:t>mu</w:t>
            </w:r>
            <w:r w:rsidR="00280E7E" w:rsidRPr="000F322D">
              <w:rPr>
                <w:sz w:val="16"/>
                <w:szCs w:val="16"/>
              </w:rPr>
              <w:t>utok</w:t>
            </w:r>
            <w:r w:rsidR="00280E7E">
              <w:rPr>
                <w:sz w:val="16"/>
                <w:szCs w:val="16"/>
              </w:rPr>
              <w:t>si</w:t>
            </w:r>
            <w:r w:rsidR="00280E7E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80E7E" w:rsidRPr="007B28BC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35217" w:rsidRDefault="00280E7E" w:rsidP="0033521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  <w:r w:rsidR="00335217">
              <w:rPr>
                <w:sz w:val="16"/>
                <w:szCs w:val="16"/>
              </w:rPr>
              <w:t>-</w:t>
            </w:r>
          </w:p>
          <w:p w:rsidR="00335217" w:rsidRDefault="00335217" w:rsidP="00335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53168B">
              <w:rPr>
                <w:sz w:val="16"/>
                <w:szCs w:val="16"/>
              </w:rPr>
              <w:t>kauppa</w:t>
            </w:r>
            <w:r w:rsidR="00280E7E">
              <w:rPr>
                <w:sz w:val="16"/>
                <w:szCs w:val="16"/>
              </w:rPr>
              <w:t xml:space="preserve"> ja </w:t>
            </w:r>
          </w:p>
          <w:p w:rsidR="00280E7E" w:rsidRPr="0053168B" w:rsidRDefault="00335217" w:rsidP="00335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>
              <w:rPr>
                <w:sz w:val="16"/>
                <w:szCs w:val="16"/>
              </w:rPr>
              <w:t>m</w:t>
            </w:r>
            <w:r w:rsidR="00280E7E" w:rsidRPr="0053168B">
              <w:rPr>
                <w:sz w:val="16"/>
                <w:szCs w:val="16"/>
              </w:rPr>
              <w:t>aahantuonti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35217" w:rsidRDefault="00280E7E" w:rsidP="00335217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</w:t>
            </w:r>
            <w:proofErr w:type="gramStart"/>
            <w:r w:rsidRPr="001F1BAA">
              <w:rPr>
                <w:sz w:val="16"/>
                <w:szCs w:val="16"/>
              </w:rPr>
              <w:t xml:space="preserve"> (eläimistä saatavien elintarvikkeiden vastaanottaminen muista EU:n jäsenvaltioista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80E7E" w:rsidRPr="001F1BAA" w:rsidRDefault="00335217" w:rsidP="00335217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80E7E">
              <w:rPr>
                <w:sz w:val="16"/>
                <w:szCs w:val="16"/>
              </w:rPr>
              <w:t xml:space="preserve">toiminnasta ilmoitettava </w:t>
            </w:r>
            <w:r w:rsidR="003A76C8">
              <w:rPr>
                <w:sz w:val="16"/>
                <w:szCs w:val="16"/>
              </w:rPr>
              <w:t>Ruokavirastoo</w:t>
            </w:r>
            <w:r w:rsidR="00280E7E">
              <w:rPr>
                <w:sz w:val="16"/>
                <w:szCs w:val="16"/>
              </w:rPr>
              <w:t>n</w:t>
            </w:r>
            <w:r w:rsidR="00280E7E" w:rsidRPr="001F1BAA">
              <w:rPr>
                <w:sz w:val="16"/>
                <w:szCs w:val="16"/>
              </w:rPr>
              <w:t xml:space="preserve">) </w:t>
            </w:r>
          </w:p>
          <w:p w:rsidR="00280E7E" w:rsidRPr="00C91AA3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Kolmasmaatuontia </w:t>
            </w:r>
          </w:p>
        </w:tc>
      </w:tr>
      <w:tr w:rsidR="00280E7E" w:rsidRPr="003222DB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222DB" w:rsidRDefault="00280E7E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3222DB">
              <w:rPr>
                <w:sz w:val="16"/>
                <w:szCs w:val="16"/>
              </w:rPr>
              <w:t xml:space="preserve"> Myymälätoiminta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222DB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AD5C35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5920A0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DA441A">
              <w:rPr>
                <w:sz w:val="16"/>
                <w:szCs w:val="16"/>
              </w:rPr>
              <w:t xml:space="preserve">8. Elintarvikkeiden </w:t>
            </w:r>
          </w:p>
          <w:p w:rsidR="005920A0" w:rsidRP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920A0" w:rsidRPr="00DA441A">
              <w:rPr>
                <w:sz w:val="16"/>
                <w:szCs w:val="16"/>
              </w:rPr>
              <w:t>kuljetus</w:t>
            </w:r>
          </w:p>
          <w:p w:rsidR="005920A0" w:rsidRPr="003222DB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337F8B" w:rsidRDefault="005920A0" w:rsidP="00977204">
            <w:pPr>
              <w:spacing w:before="60" w:after="40" w:line="360" w:lineRule="auto"/>
              <w:rPr>
                <w:strike/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proofErr w:type="gramEnd"/>
            <w:r w:rsidR="00013F06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337F8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F8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337F8B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337F8B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337F8B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337F8B">
              <w:rPr>
                <w:sz w:val="16"/>
                <w:szCs w:val="16"/>
              </w:rPr>
              <w:fldChar w:fldCharType="end"/>
            </w:r>
            <w:r w:rsidRPr="00337F8B">
              <w:rPr>
                <w:sz w:val="16"/>
                <w:szCs w:val="16"/>
              </w:rPr>
              <w:t xml:space="preserve"> Kuljetus ostopalveluna, toimijan nimi? </w:t>
            </w:r>
            <w:r w:rsidRPr="00337F8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F8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337F8B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337F8B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Pr="00B331F3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774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FC3538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FC3538">
              <w:rPr>
                <w:sz w:val="16"/>
                <w:szCs w:val="16"/>
              </w:rPr>
              <w:t xml:space="preserve"> Toimin</w:t>
            </w:r>
            <w:r w:rsidR="00337F8B">
              <w:rPr>
                <w:sz w:val="16"/>
                <w:szCs w:val="16"/>
              </w:rPr>
              <w:t>ta</w:t>
            </w:r>
          </w:p>
          <w:p w:rsidR="005920A0" w:rsidRPr="00FC3538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355C86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Käsiteltävän raakamaidon</w:t>
            </w:r>
            <w:r w:rsidRPr="00355C86">
              <w:rPr>
                <w:sz w:val="16"/>
                <w:szCs w:val="16"/>
              </w:rPr>
              <w:t xml:space="preserve"> määrä: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355C86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(k</w:t>
            </w:r>
            <w:r>
              <w:rPr>
                <w:sz w:val="16"/>
                <w:szCs w:val="16"/>
              </w:rPr>
              <w:t>g tai l/vuosi</w:t>
            </w:r>
            <w:r w:rsidRPr="00355C86">
              <w:rPr>
                <w:sz w:val="16"/>
                <w:szCs w:val="16"/>
              </w:rPr>
              <w:t>)</w:t>
            </w:r>
          </w:p>
          <w:p w:rsidR="005920A0" w:rsidRPr="00355C86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t>Käsiteltävän raaka-aine</w:t>
            </w:r>
            <w:r>
              <w:rPr>
                <w:sz w:val="16"/>
                <w:szCs w:val="16"/>
              </w:rPr>
              <w:t>maidon</w:t>
            </w:r>
            <w:r w:rsidRPr="00355C86">
              <w:rPr>
                <w:sz w:val="16"/>
                <w:szCs w:val="16"/>
              </w:rPr>
              <w:t xml:space="preserve"> määrä: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355C86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(k</w:t>
            </w:r>
            <w:r>
              <w:rPr>
                <w:sz w:val="16"/>
                <w:szCs w:val="16"/>
              </w:rPr>
              <w:t>g</w:t>
            </w:r>
            <w:r w:rsidRPr="00355C86">
              <w:rPr>
                <w:sz w:val="16"/>
                <w:szCs w:val="16"/>
              </w:rPr>
              <w:t xml:space="preserve"> tai l</w:t>
            </w:r>
            <w:r>
              <w:rPr>
                <w:sz w:val="16"/>
                <w:szCs w:val="16"/>
              </w:rPr>
              <w:t>/vuosi</w:t>
            </w:r>
            <w:r w:rsidRPr="00355C86">
              <w:rPr>
                <w:sz w:val="16"/>
                <w:szCs w:val="16"/>
              </w:rPr>
              <w:t>)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Muun maitopohjaisen raaka-aineen määrä (esim. vuohi, lammas)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355C86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(k</w:t>
            </w:r>
            <w:r>
              <w:rPr>
                <w:sz w:val="16"/>
                <w:szCs w:val="16"/>
              </w:rPr>
              <w:t>g</w:t>
            </w:r>
            <w:r w:rsidRPr="00355C86">
              <w:rPr>
                <w:sz w:val="16"/>
                <w:szCs w:val="16"/>
              </w:rPr>
              <w:t xml:space="preserve"> tai l</w:t>
            </w:r>
            <w:r>
              <w:rPr>
                <w:sz w:val="16"/>
                <w:szCs w:val="16"/>
              </w:rPr>
              <w:t>/vuosi</w:t>
            </w:r>
            <w:r w:rsidRPr="00355C86">
              <w:rPr>
                <w:sz w:val="16"/>
                <w:szCs w:val="16"/>
              </w:rPr>
              <w:t>)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Toimintatyyppi:</w:t>
            </w:r>
          </w:p>
          <w:p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alostaminen</w:t>
            </w:r>
          </w:p>
          <w:p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k</w:t>
            </w:r>
            <w:r w:rsidRPr="0053168B">
              <w:rPr>
                <w:sz w:val="16"/>
                <w:szCs w:val="16"/>
              </w:rPr>
              <w:t>eräily</w:t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p</w:t>
            </w:r>
            <w:r w:rsidRPr="0053168B">
              <w:rPr>
                <w:sz w:val="16"/>
                <w:szCs w:val="16"/>
              </w:rPr>
              <w:t>akkaaminen</w:t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p</w:t>
            </w:r>
            <w:r w:rsidRPr="0053168B">
              <w:rPr>
                <w:sz w:val="16"/>
                <w:szCs w:val="16"/>
              </w:rPr>
              <w:t>akast</w:t>
            </w:r>
            <w:r>
              <w:rPr>
                <w:sz w:val="16"/>
                <w:szCs w:val="16"/>
              </w:rPr>
              <w:t>aminen</w:t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v</w:t>
            </w:r>
            <w:r w:rsidRPr="0053168B">
              <w:rPr>
                <w:sz w:val="16"/>
                <w:szCs w:val="16"/>
              </w:rPr>
              <w:t>arastointi</w:t>
            </w:r>
          </w:p>
          <w:p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Valmistettavat tuotteet: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</w:p>
          <w:bookmarkStart w:id="1" w:name="Valinta1"/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"/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uusto</w:t>
            </w:r>
            <w:r>
              <w:rPr>
                <w:sz w:val="16"/>
                <w:szCs w:val="16"/>
              </w:rPr>
              <w:t xml:space="preserve">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bookmarkStart w:id="2" w:name="Valinta3"/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2"/>
            <w:r w:rsidRPr="0053168B">
              <w:rPr>
                <w:sz w:val="16"/>
                <w:szCs w:val="16"/>
              </w:rPr>
              <w:t xml:space="preserve"> </w:t>
            </w:r>
            <w:proofErr w:type="gramStart"/>
            <w:r w:rsidR="00280E7E">
              <w:rPr>
                <w:sz w:val="16"/>
                <w:szCs w:val="16"/>
              </w:rPr>
              <w:t>v</w:t>
            </w:r>
            <w:r w:rsidRPr="0053168B">
              <w:rPr>
                <w:sz w:val="16"/>
                <w:szCs w:val="16"/>
              </w:rPr>
              <w:t>oi</w:t>
            </w:r>
            <w:proofErr w:type="gramEnd"/>
            <w:r w:rsidRPr="0053168B">
              <w:rPr>
                <w:sz w:val="16"/>
                <w:szCs w:val="16"/>
              </w:rPr>
              <w:t xml:space="preserve"> ja ravintorasvat</w:t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äätelö</w:t>
            </w:r>
            <w:r>
              <w:rPr>
                <w:sz w:val="16"/>
                <w:szCs w:val="16"/>
              </w:rPr>
              <w:t>, mikä?</w:t>
            </w:r>
            <w:r w:rsidRPr="0053168B">
              <w:rPr>
                <w:sz w:val="16"/>
                <w:szCs w:val="16"/>
              </w:rPr>
              <w:t xml:space="preserve">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n</w:t>
            </w:r>
            <w:r w:rsidR="00A55F13">
              <w:rPr>
                <w:sz w:val="16"/>
                <w:szCs w:val="16"/>
              </w:rPr>
              <w:t>estemäiset maitovalmisteet</w:t>
            </w:r>
            <w:r>
              <w:rPr>
                <w:sz w:val="16"/>
                <w:szCs w:val="16"/>
              </w:rPr>
              <w:t xml:space="preserve">, mitkä?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auheet</w:t>
            </w:r>
            <w:r>
              <w:rPr>
                <w:sz w:val="16"/>
                <w:szCs w:val="16"/>
              </w:rPr>
              <w:t>, mi</w:t>
            </w:r>
            <w:r w:rsidR="005F0F3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m</w:t>
            </w:r>
            <w:r w:rsidRPr="0053168B">
              <w:rPr>
                <w:sz w:val="16"/>
                <w:szCs w:val="16"/>
              </w:rPr>
              <w:t>uu</w:t>
            </w:r>
            <w:r w:rsidR="005F0F30">
              <w:rPr>
                <w:sz w:val="16"/>
                <w:szCs w:val="16"/>
              </w:rPr>
              <w:t>ta</w:t>
            </w:r>
            <w:r w:rsidRPr="0053168B">
              <w:rPr>
                <w:sz w:val="16"/>
                <w:szCs w:val="16"/>
              </w:rPr>
              <w:t xml:space="preserve"> maitoalan valmistus</w:t>
            </w:r>
            <w:r w:rsidR="005F0F30">
              <w:rPr>
                <w:sz w:val="16"/>
                <w:szCs w:val="16"/>
              </w:rPr>
              <w:t>ta</w:t>
            </w:r>
            <w:r w:rsidRPr="0053168B">
              <w:rPr>
                <w:sz w:val="16"/>
                <w:szCs w:val="16"/>
              </w:rPr>
              <w:t xml:space="preserve"> (esim. savustus)</w:t>
            </w:r>
            <w:r>
              <w:rPr>
                <w:sz w:val="16"/>
                <w:szCs w:val="16"/>
              </w:rPr>
              <w:t>, mitä?</w:t>
            </w:r>
            <w:r w:rsidRPr="0053168B">
              <w:rPr>
                <w:sz w:val="16"/>
                <w:szCs w:val="16"/>
              </w:rPr>
              <w:t xml:space="preserve">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Käytössä on pastörointilaite </w:t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Muu vastaava lämpökäsittelylaite,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Lämpökäsittelyn yhteydessä on jatkuvatoiminen lämpötilan tallennin</w:t>
            </w:r>
          </w:p>
          <w:p w:rsidR="005C255E" w:rsidRPr="00D91853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Pastörointilaitteessa on automaattinen alipastöroitumisen tunnistin ja palautuslaite</w:t>
            </w:r>
          </w:p>
        </w:tc>
      </w:tr>
      <w:tr w:rsidR="005920A0" w:rsidRPr="004470B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9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Muut laitoksessa </w:t>
            </w:r>
          </w:p>
          <w:p w:rsid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>
              <w:rPr>
                <w:sz w:val="16"/>
                <w:szCs w:val="16"/>
              </w:rPr>
              <w:t xml:space="preserve">valmistettavat </w:t>
            </w:r>
          </w:p>
          <w:p w:rsidR="005920A0" w:rsidRPr="004470B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>
              <w:rPr>
                <w:sz w:val="16"/>
                <w:szCs w:val="16"/>
              </w:rPr>
              <w:t xml:space="preserve">elintarvikkeet 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37F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Luettelo </w:t>
            </w:r>
            <w:r>
              <w:rPr>
                <w:sz w:val="16"/>
                <w:szCs w:val="16"/>
              </w:rPr>
              <w:t xml:space="preserve">muista </w:t>
            </w:r>
            <w:r w:rsidR="00337F8B" w:rsidRPr="0053168B">
              <w:rPr>
                <w:sz w:val="16"/>
                <w:szCs w:val="16"/>
              </w:rPr>
              <w:t>elintarvikkeista</w:t>
            </w:r>
            <w:r w:rsidR="00337F8B">
              <w:rPr>
                <w:sz w:val="16"/>
                <w:szCs w:val="16"/>
              </w:rPr>
              <w:t>, joita laitoksessa valmistetaan:</w:t>
            </w:r>
          </w:p>
          <w:p w:rsidR="005920A0" w:rsidRPr="004470BE" w:rsidRDefault="005920A0" w:rsidP="00977204">
            <w:pPr>
              <w:spacing w:before="60" w:after="40"/>
              <w:rPr>
                <w:color w:val="0000FF"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7B28BC">
              <w:rPr>
                <w:sz w:val="16"/>
                <w:szCs w:val="16"/>
              </w:rPr>
              <w:t xml:space="preserve"> Tilat, rakenteet ja </w:t>
            </w:r>
          </w:p>
          <w:p w:rsidR="005920A0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>ilmanvaihto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CC60B1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lastRenderedPageBreak/>
              <w:t xml:space="preserve">Huoneiston kokonaispinta-ala </w:t>
            </w:r>
            <w:r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0536FC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0536FC">
              <w:rPr>
                <w:sz w:val="16"/>
                <w:szCs w:val="16"/>
              </w:rPr>
              <w:fldChar w:fldCharType="end"/>
            </w:r>
            <w:r w:rsidR="00A55F13" w:rsidRPr="007B28BC">
              <w:rPr>
                <w:sz w:val="16"/>
                <w:szCs w:val="16"/>
              </w:rPr>
              <w:t xml:space="preserve"> m</w:t>
            </w:r>
            <w:r w:rsidR="00A55F13" w:rsidRPr="00A55F1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0536F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Kuvaus tiloista: tilojen pinta-alat ja -materiaalit (tuotantotilat, pakkaustilat, varastot, sosiaalitilat, siivousvälinetila ym., tarvittaessa erillinen liite)</w:t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</w:p>
          <w:p w:rsidR="005920A0" w:rsidRPr="007B28BC" w:rsidRDefault="005920A0" w:rsidP="00977204">
            <w:pPr>
              <w:spacing w:before="60" w:after="40"/>
              <w:jc w:val="both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proofErr w:type="gramStart"/>
            <w:r w:rsidR="00280E7E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ainovoimainen </w:t>
            </w:r>
            <w:r w:rsidR="00280E7E">
              <w:rPr>
                <w:b/>
                <w:bCs/>
                <w:sz w:val="16"/>
                <w:szCs w:val="16"/>
              </w:rPr>
              <w:t xml:space="preserve"> </w:t>
            </w:r>
            <w:r w:rsidR="00280E7E"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280E7E"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="00280E7E" w:rsidRPr="007B28BC">
              <w:rPr>
                <w:sz w:val="16"/>
                <w:szCs w:val="16"/>
              </w:rPr>
              <w:fldChar w:fldCharType="end"/>
            </w:r>
            <w:r w:rsidR="00280E7E" w:rsidRPr="007B28BC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  <w:r w:rsidR="00280E7E" w:rsidRPr="007B28BC">
              <w:rPr>
                <w:b/>
                <w:bCs/>
                <w:sz w:val="16"/>
                <w:szCs w:val="16"/>
              </w:rPr>
              <w:t xml:space="preserve"> </w:t>
            </w:r>
            <w:r w:rsidR="00280E7E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E7E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280E7E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280E7E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Default="00280E7E" w:rsidP="00977204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Tiloissa, joissa käsitellään tai säilytetään pakkaamattomia elintarvikkeita yli 0</w:t>
            </w:r>
            <w:r w:rsidR="00280E7E">
              <w:rPr>
                <w:sz w:val="16"/>
                <w:szCs w:val="16"/>
              </w:rPr>
              <w:t>˚</w:t>
            </w:r>
            <w:r>
              <w:rPr>
                <w:sz w:val="16"/>
                <w:szCs w:val="16"/>
              </w:rPr>
              <w:t>C, on lattiakaivo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77A2E">
              <w:rPr>
                <w:sz w:val="16"/>
                <w:szCs w:val="16"/>
              </w:rPr>
              <w:t xml:space="preserve"> Käsienpesu</w:t>
            </w:r>
            <w:r w:rsidR="00DA441A">
              <w:rPr>
                <w:sz w:val="16"/>
                <w:szCs w:val="16"/>
              </w:rPr>
              <w:t>-</w:t>
            </w:r>
          </w:p>
          <w:p w:rsidR="005920A0" w:rsidRPr="00A77A2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sz w:val="16"/>
                <w:szCs w:val="16"/>
              </w:rPr>
              <w:t>pisteet</w:t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A77A2E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t>Käsienpesupiste</w:t>
            </w:r>
            <w:r>
              <w:rPr>
                <w:sz w:val="16"/>
                <w:szCs w:val="16"/>
              </w:rPr>
              <w:t>et</w:t>
            </w:r>
            <w:r w:rsidRPr="00A77A2E">
              <w:rPr>
                <w:sz w:val="16"/>
                <w:szCs w:val="16"/>
              </w:rPr>
              <w:t xml:space="preserve"> tuotantotilassa</w:t>
            </w:r>
          </w:p>
          <w:p w:rsidR="005920A0" w:rsidRPr="006A7F96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113C7E">
              <w:rPr>
                <w:b/>
                <w:bCs/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kpl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osketusvapaa hana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>aperipyyheteline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n</w:t>
            </w:r>
            <w:r w:rsidRPr="00A77A2E">
              <w:rPr>
                <w:sz w:val="16"/>
                <w:szCs w:val="16"/>
              </w:rPr>
              <w:t>estesaippua-annostelija</w:t>
            </w:r>
          </w:p>
          <w:p w:rsidR="005920A0" w:rsidRPr="00A77A2E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äsien desinfiointiaine</w:t>
            </w:r>
            <w:r>
              <w:rPr>
                <w:sz w:val="16"/>
                <w:szCs w:val="16"/>
              </w:rPr>
              <w:t>annostelija</w:t>
            </w:r>
          </w:p>
        </w:tc>
      </w:tr>
      <w:tr w:rsidR="005920A0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77A2E">
              <w:rPr>
                <w:sz w:val="16"/>
                <w:szCs w:val="16"/>
              </w:rPr>
              <w:t xml:space="preserve">. Kylmäsäilytys- ja </w:t>
            </w:r>
          </w:p>
          <w:p w:rsidR="005920A0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A77A2E">
              <w:rPr>
                <w:sz w:val="16"/>
                <w:szCs w:val="16"/>
              </w:rPr>
              <w:t>jäähdytyslaitteet</w:t>
            </w:r>
          </w:p>
          <w:p w:rsidR="005920A0" w:rsidRPr="00C91AA3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:rsidR="00013F06" w:rsidRPr="00A77A2E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7A2E">
              <w:rPr>
                <w:sz w:val="16"/>
                <w:szCs w:val="16"/>
              </w:rPr>
              <w:t xml:space="preserve">Tallentava lämpötilanseurantalaitteisto </w:t>
            </w:r>
          </w:p>
          <w:p w:rsidR="005920A0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A77A2E">
              <w:rPr>
                <w:sz w:val="16"/>
                <w:szCs w:val="16"/>
              </w:rPr>
              <w:t>jäähdytetyissä tiloissa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A77A2E" w:rsidRDefault="005920A0" w:rsidP="00977204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proofErr w:type="gramStart"/>
            <w:r w:rsidRPr="00A77A2E">
              <w:rPr>
                <w:sz w:val="16"/>
                <w:szCs w:val="16"/>
              </w:rPr>
              <w:t>Lämpötilojen käsin kirjaus jäähdytetyissä tiloissa</w:t>
            </w:r>
            <w:proofErr w:type="gramEnd"/>
          </w:p>
        </w:tc>
      </w:tr>
      <w:tr w:rsidR="005920A0" w:rsidRPr="0060117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601178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Hälyttävä lämpötilanseurantalaitteisto </w:t>
            </w:r>
          </w:p>
          <w:p w:rsidR="005920A0" w:rsidRPr="00A77A2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sz w:val="16"/>
                <w:szCs w:val="16"/>
              </w:rPr>
              <w:t>jäähdytetyissä tiloissa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mukaisia </w:t>
            </w:r>
            <w:r>
              <w:rPr>
                <w:sz w:val="16"/>
                <w:szCs w:val="16"/>
              </w:rPr>
              <w:t xml:space="preserve">so. </w:t>
            </w:r>
          </w:p>
          <w:p w:rsid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pakastettujen elintarvikkeiden säilytystilan lämpötilan </w:t>
            </w:r>
          </w:p>
          <w:p w:rsidR="005920A0" w:rsidRDefault="00DA441A" w:rsidP="00DA441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>seurantatallennuslaitteet</w:t>
            </w:r>
          </w:p>
          <w:p w:rsidR="005920A0" w:rsidRPr="00601178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>
              <w:rPr>
                <w:sz w:val="16"/>
                <w:szCs w:val="16"/>
              </w:rPr>
              <w:t xml:space="preserve">on oltava standardien </w:t>
            </w:r>
            <w:r w:rsidRPr="00C91AA3">
              <w:rPr>
                <w:sz w:val="16"/>
                <w:szCs w:val="16"/>
              </w:rPr>
              <w:t>EN 12830, EN 13485 ja EN 13486 mu</w:t>
            </w:r>
            <w:r>
              <w:rPr>
                <w:sz w:val="16"/>
                <w:szCs w:val="16"/>
              </w:rPr>
              <w:t>kaiset l</w:t>
            </w:r>
            <w:r w:rsidRPr="00C91AA3">
              <w:rPr>
                <w:sz w:val="16"/>
                <w:szCs w:val="16"/>
              </w:rPr>
              <w:t>ämpötilan seurantaa</w:t>
            </w:r>
            <w:r>
              <w:rPr>
                <w:sz w:val="16"/>
                <w:szCs w:val="16"/>
              </w:rPr>
              <w:t>n</w:t>
            </w:r>
            <w:r w:rsidRPr="00C91AA3">
              <w:rPr>
                <w:sz w:val="16"/>
                <w:szCs w:val="16"/>
              </w:rPr>
              <w:t xml:space="preserve"> pakastettujen elinta</w:t>
            </w:r>
            <w:r w:rsidRPr="00C91AA3">
              <w:rPr>
                <w:sz w:val="16"/>
                <w:szCs w:val="16"/>
              </w:rPr>
              <w:t>r</w:t>
            </w:r>
            <w:r w:rsidRPr="00C91AA3">
              <w:rPr>
                <w:sz w:val="16"/>
                <w:szCs w:val="16"/>
              </w:rPr>
              <w:t>vikkeiden kuljetuksen, välivarastoinnin ja varastoinnin aikana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5920A0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:rsidR="005920A0" w:rsidRPr="00A77A2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A77A2E">
              <w:rPr>
                <w:sz w:val="16"/>
                <w:szCs w:val="16"/>
              </w:rPr>
              <w:t>varastointitilat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>kuiva-</w:t>
            </w:r>
          </w:p>
          <w:p w:rsid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aineiden ja muiden valmistuksessa käytettävien </w:t>
            </w:r>
          </w:p>
          <w:p w:rsidR="005920A0" w:rsidRPr="00A77A2E" w:rsidRDefault="00DA441A" w:rsidP="00DA441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elintarvikkeiden </w:t>
            </w:r>
            <w:r w:rsidR="005920A0" w:rsidRPr="00A77A2E">
              <w:rPr>
                <w:sz w:val="16"/>
                <w:szCs w:val="16"/>
              </w:rPr>
              <w:t>säilytystila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  <w:p w:rsidR="00DA441A" w:rsidRDefault="005920A0" w:rsidP="00DA441A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</w:t>
            </w:r>
          </w:p>
          <w:p w:rsidR="005920A0" w:rsidRPr="00A77A2E" w:rsidRDefault="00DA441A" w:rsidP="00DA441A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i/>
                <w:iCs/>
                <w:sz w:val="16"/>
                <w:szCs w:val="16"/>
              </w:rPr>
              <w:t xml:space="preserve">– </w:t>
            </w:r>
            <w:r w:rsidR="005920A0" w:rsidRPr="00A77A2E">
              <w:rPr>
                <w:sz w:val="16"/>
                <w:szCs w:val="16"/>
              </w:rPr>
              <w:t>tuleva tavara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– lähtevä tavara</w:t>
            </w:r>
          </w:p>
          <w:p w:rsidR="00875F5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sz w:val="16"/>
                <w:szCs w:val="16"/>
              </w:rPr>
              <w:t xml:space="preserve">ja/tai varastotila, </w:t>
            </w:r>
          </w:p>
          <w:p w:rsidR="00875F5A" w:rsidRDefault="00875F5A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 xml:space="preserve">missä? 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5920A0" w:rsidRPr="00AD48BD">
              <w:rPr>
                <w:sz w:val="16"/>
                <w:szCs w:val="16"/>
              </w:rPr>
              <w:t xml:space="preserve"> </w:t>
            </w:r>
          </w:p>
          <w:p w:rsidR="005920A0" w:rsidRPr="005C255E" w:rsidRDefault="00875F5A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>mitä säilytetään</w:t>
            </w:r>
            <w:r w:rsidR="005C255E">
              <w:rPr>
                <w:sz w:val="16"/>
                <w:szCs w:val="16"/>
              </w:rPr>
              <w:t>?</w:t>
            </w:r>
            <w:r w:rsidR="005920A0" w:rsidRPr="00AD48BD">
              <w:rPr>
                <w:sz w:val="16"/>
                <w:szCs w:val="16"/>
              </w:rPr>
              <w:t xml:space="preserve"> 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B28BC">
              <w:rPr>
                <w:sz w:val="16"/>
                <w:szCs w:val="16"/>
              </w:rPr>
              <w:t>. Siivousvä</w:t>
            </w:r>
            <w:r>
              <w:rPr>
                <w:sz w:val="16"/>
                <w:szCs w:val="16"/>
              </w:rPr>
              <w:t>linetilat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Kuinka monta asianmukaisesti varustettua siivousväline</w:t>
            </w:r>
            <w:r w:rsidR="00113C7E">
              <w:rPr>
                <w:sz w:val="16"/>
                <w:szCs w:val="16"/>
              </w:rPr>
              <w:t xml:space="preserve">tilaa on tuotantotiloja varten </w:t>
            </w:r>
            <w:r w:rsidR="00113C7E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C7E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AD48B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513D2B" w:rsidRDefault="005920A0" w:rsidP="00977204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Ovatko siivousvälinetilat tilat varustettu seuraavasti?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aatoallas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v</w:t>
            </w:r>
            <w:r w:rsidRPr="007B28BC">
              <w:rPr>
                <w:sz w:val="16"/>
                <w:szCs w:val="16"/>
              </w:rPr>
              <w:t>esipiste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7B28BC">
              <w:rPr>
                <w:sz w:val="16"/>
                <w:szCs w:val="16"/>
              </w:rPr>
              <w:t>attiakaivo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7B28BC">
              <w:rPr>
                <w:sz w:val="16"/>
                <w:szCs w:val="16"/>
              </w:rPr>
              <w:t>ämpökuivaus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h</w:t>
            </w:r>
            <w:r w:rsidRPr="007B28BC">
              <w:rPr>
                <w:sz w:val="16"/>
                <w:szCs w:val="16"/>
              </w:rPr>
              <w:t>yllyt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t</w:t>
            </w:r>
            <w:r w:rsidRPr="007B28BC">
              <w:rPr>
                <w:sz w:val="16"/>
                <w:szCs w:val="16"/>
              </w:rPr>
              <w:t>eline varrellisille siivousvälineille</w:t>
            </w:r>
          </w:p>
          <w:p w:rsidR="005920A0" w:rsidRPr="00C91AA3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oneellinen ilman</w:t>
            </w:r>
            <w:r>
              <w:rPr>
                <w:sz w:val="16"/>
                <w:szCs w:val="16"/>
              </w:rPr>
              <w:t>vaihto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>ainovoimainen ilmanvaihto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A77A2E">
              <w:rPr>
                <w:sz w:val="16"/>
                <w:szCs w:val="16"/>
              </w:rPr>
              <w:t>attianpesulaite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s</w:t>
            </w:r>
            <w:r w:rsidRPr="00A77A2E">
              <w:rPr>
                <w:sz w:val="16"/>
                <w:szCs w:val="16"/>
              </w:rPr>
              <w:t>iivousliinojen pesukone</w:t>
            </w:r>
          </w:p>
          <w:p w:rsidR="00875F5A" w:rsidRDefault="005920A0" w:rsidP="00875F5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 xml:space="preserve">orkean hygienian alueille erillinen siivousvälinetila/ </w:t>
            </w:r>
          </w:p>
          <w:p w:rsidR="005920A0" w:rsidRPr="00A77A2E" w:rsidRDefault="00875F5A" w:rsidP="00875F5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sz w:val="16"/>
                <w:szCs w:val="16"/>
              </w:rPr>
              <w:t xml:space="preserve">siivousvälineet </w:t>
            </w:r>
          </w:p>
          <w:p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t</w:t>
            </w:r>
            <w:r w:rsidRPr="00A77A2E">
              <w:rPr>
                <w:sz w:val="16"/>
                <w:szCs w:val="16"/>
              </w:rPr>
              <w:t>yövälineille</w:t>
            </w:r>
            <w:r w:rsidR="005C255E">
              <w:rPr>
                <w:sz w:val="16"/>
                <w:szCs w:val="16"/>
              </w:rPr>
              <w:t xml:space="preserve">, </w:t>
            </w:r>
            <w:r w:rsidRPr="00A77A2E">
              <w:rPr>
                <w:sz w:val="16"/>
                <w:szCs w:val="16"/>
              </w:rPr>
              <w:t xml:space="preserve">laatikoille </w:t>
            </w:r>
            <w:r>
              <w:rPr>
                <w:sz w:val="16"/>
                <w:szCs w:val="16"/>
              </w:rPr>
              <w:t xml:space="preserve">ja laitteille </w:t>
            </w:r>
            <w:r w:rsidRPr="00A77A2E">
              <w:rPr>
                <w:sz w:val="16"/>
                <w:szCs w:val="16"/>
              </w:rPr>
              <w:t>erillinen pesutila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A77A2E">
              <w:rPr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75F5A" w:rsidRDefault="005920A0" w:rsidP="00875F5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:rsidR="00875F5A" w:rsidRDefault="00875F5A" w:rsidP="0087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 xml:space="preserve">sosiaalitilat ja </w:t>
            </w:r>
          </w:p>
          <w:p w:rsidR="005920A0" w:rsidRPr="007B28BC" w:rsidRDefault="00875F5A" w:rsidP="0087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>käymälät</w:t>
            </w:r>
            <w:r w:rsidR="005920A0">
              <w:rPr>
                <w:sz w:val="16"/>
                <w:szCs w:val="16"/>
              </w:rPr>
              <w:t xml:space="preserve"> </w:t>
            </w:r>
          </w:p>
          <w:p w:rsidR="005920A0" w:rsidRPr="00C91AA3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Pukuhuoneet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n</w:t>
            </w:r>
            <w:r w:rsidRPr="007B28BC">
              <w:rPr>
                <w:sz w:val="16"/>
                <w:szCs w:val="16"/>
              </w:rPr>
              <w:t>aiset</w:t>
            </w:r>
            <w:r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henkilöä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iehet</w:t>
            </w:r>
            <w:r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henkilöä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proofErr w:type="gramStart"/>
            <w:r w:rsidR="00113C7E">
              <w:rPr>
                <w:sz w:val="16"/>
                <w:szCs w:val="16"/>
              </w:rPr>
              <w:t>y</w:t>
            </w:r>
            <w:r w:rsidRPr="007B28BC">
              <w:rPr>
                <w:sz w:val="16"/>
                <w:szCs w:val="16"/>
              </w:rPr>
              <w:t>htei</w:t>
            </w:r>
            <w:r w:rsidR="00337F8B">
              <w:rPr>
                <w:sz w:val="16"/>
                <w:szCs w:val="16"/>
              </w:rPr>
              <w:t>set</w:t>
            </w:r>
            <w:proofErr w:type="gramEnd"/>
            <w:r w:rsidR="00113C7E"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henkilöä</w:t>
            </w:r>
            <w:proofErr w:type="gramEnd"/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e</w:t>
            </w:r>
            <w:r w:rsidRPr="007B28BC">
              <w:rPr>
                <w:sz w:val="16"/>
                <w:szCs w:val="16"/>
              </w:rPr>
              <w:t>i pukuhuonetta, vain pukukaapit</w:t>
            </w:r>
            <w:r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kpl</w:t>
            </w:r>
          </w:p>
          <w:p w:rsidR="00875F5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ukutilat sijaitsevat huoneiston ulkopuolella</w:t>
            </w:r>
            <w:r>
              <w:rPr>
                <w:sz w:val="16"/>
                <w:szCs w:val="16"/>
              </w:rPr>
              <w:t xml:space="preserve">, </w:t>
            </w:r>
          </w:p>
          <w:p w:rsidR="00113C7E" w:rsidRDefault="00875F5A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>missä?</w:t>
            </w:r>
            <w:r w:rsidR="00113C7E" w:rsidRPr="00113C7E">
              <w:rPr>
                <w:b/>
                <w:bCs/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äsienpesualtaat</w:t>
            </w:r>
          </w:p>
          <w:p w:rsidR="005920A0" w:rsidRPr="007B28BC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s</w:t>
            </w:r>
            <w:r w:rsidRPr="007B28BC">
              <w:rPr>
                <w:sz w:val="16"/>
                <w:szCs w:val="16"/>
              </w:rPr>
              <w:t>uihku(t)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Käymälät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113C7E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 w</w:t>
            </w:r>
            <w:r w:rsidRPr="007B28BC">
              <w:rPr>
                <w:sz w:val="16"/>
                <w:szCs w:val="16"/>
              </w:rPr>
              <w:t>c:itä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w</w:t>
            </w:r>
            <w:r w:rsidRPr="007B28BC">
              <w:rPr>
                <w:sz w:val="16"/>
                <w:szCs w:val="16"/>
              </w:rPr>
              <w:t>c-istuin kahden oven takana elintarviketiloista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c</w:t>
            </w:r>
            <w:r w:rsidRPr="007B28BC">
              <w:rPr>
                <w:sz w:val="16"/>
                <w:szCs w:val="16"/>
              </w:rPr>
              <w:t>:t sijaitsevat huoneiston ulkopuolella</w:t>
            </w:r>
            <w:r>
              <w:rPr>
                <w:sz w:val="16"/>
                <w:szCs w:val="16"/>
              </w:rPr>
              <w:t xml:space="preserve">, missä?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äsienpesualtaat</w:t>
            </w:r>
            <w:r>
              <w:rPr>
                <w:sz w:val="16"/>
                <w:szCs w:val="16"/>
              </w:rPr>
              <w:t xml:space="preserve"> 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estesaippua-annostelija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äsien desinfiointiaineannostelija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aperipyyheteline</w:t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B28BC">
              <w:rPr>
                <w:sz w:val="16"/>
                <w:szCs w:val="16"/>
              </w:rPr>
              <w:t>. Veden hankinta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proofErr w:type="gramStart"/>
            <w:r w:rsidRPr="007B28BC">
              <w:rPr>
                <w:sz w:val="16"/>
                <w:szCs w:val="16"/>
              </w:rPr>
              <w:t>Liitetty yleiseen vesijohto</w:t>
            </w:r>
            <w:r>
              <w:rPr>
                <w:sz w:val="16"/>
                <w:szCs w:val="16"/>
              </w:rPr>
              <w:t>verkostoon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B331F3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vesi tutkittu, milloin? </w:t>
            </w:r>
            <w:r w:rsidR="00113C7E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3C7E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113C7E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Pr="00B331F3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tutkimustodistus liitteenä</w:t>
            </w:r>
          </w:p>
        </w:tc>
      </w:tr>
      <w:tr w:rsidR="00013F06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75F5A" w:rsidRDefault="00013F06" w:rsidP="00875F5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AA3">
              <w:rPr>
                <w:sz w:val="16"/>
                <w:szCs w:val="16"/>
              </w:rPr>
              <w:t xml:space="preserve">. Sivutuotteet ja </w:t>
            </w:r>
          </w:p>
          <w:p w:rsidR="00013F06" w:rsidRPr="00C91AA3" w:rsidRDefault="00875F5A" w:rsidP="0087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13F06" w:rsidRPr="00C91AA3">
              <w:rPr>
                <w:sz w:val="16"/>
                <w:szCs w:val="16"/>
              </w:rPr>
              <w:t>jätehuolto</w:t>
            </w:r>
          </w:p>
          <w:p w:rsidR="00013F06" w:rsidRPr="00C91AA3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  <w:p w:rsidR="00013F06" w:rsidRPr="00C91AA3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13F06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kg/vuosi</w:t>
            </w:r>
          </w:p>
          <w:p w:rsidR="00013F06" w:rsidRPr="00337F8B" w:rsidRDefault="00013F06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75F5A" w:rsidRDefault="00013F06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</w:t>
            </w:r>
          </w:p>
          <w:p w:rsidR="00013F06" w:rsidRDefault="00013F06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013F06" w:rsidRPr="007B28BC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013F06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13F06" w:rsidRPr="00C91AA3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sz w:val="16"/>
                <w:szCs w:val="16"/>
              </w:rPr>
              <w:t>Kiinteistö liittynyt järjestettyyn jätehuoltoon</w:t>
            </w:r>
            <w:proofErr w:type="gramEnd"/>
          </w:p>
          <w:p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13F06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Jätehuone  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013F06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:rsidR="00013F06" w:rsidRPr="00AD48BD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05E5B" w:rsidRDefault="005920A0" w:rsidP="00A05E5B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9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:rsidR="005920A0" w:rsidRPr="00C91AA3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:rsidR="005920A0" w:rsidRPr="001F1BA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:rsidR="005920A0" w:rsidRPr="001F1BA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AD48BD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AD48BD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D48BD">
              <w:rPr>
                <w:sz w:val="16"/>
                <w:szCs w:val="16"/>
              </w:rPr>
              <w:fldChar w:fldCharType="end"/>
            </w:r>
            <w:r w:rsidRPr="00AD48BD">
              <w:rPr>
                <w:sz w:val="16"/>
                <w:szCs w:val="16"/>
              </w:rPr>
              <w:t xml:space="preserve"> </w:t>
            </w:r>
            <w:r w:rsidR="00337F8B">
              <w:rPr>
                <w:sz w:val="16"/>
                <w:szCs w:val="16"/>
              </w:rPr>
              <w:t>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:rsidR="005920A0" w:rsidRPr="00AD48BD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AD48BD">
              <w:rPr>
                <w:sz w:val="16"/>
                <w:szCs w:val="16"/>
              </w:rPr>
              <w:fldChar w:fldCharType="end"/>
            </w:r>
            <w:r w:rsidR="00337F8B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05E5B" w:rsidRDefault="005920A0" w:rsidP="00A05E5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91AA3">
              <w:rPr>
                <w:sz w:val="16"/>
                <w:szCs w:val="16"/>
              </w:rPr>
              <w:t>. Pihan päällyste</w:t>
            </w:r>
            <w:r w:rsidR="00A05E5B">
              <w:rPr>
                <w:sz w:val="16"/>
                <w:szCs w:val="16"/>
              </w:rPr>
              <w:t>-</w:t>
            </w:r>
          </w:p>
          <w:p w:rsidR="005920A0" w:rsidRPr="00C91AA3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C91AA3">
              <w:rPr>
                <w:sz w:val="16"/>
                <w:szCs w:val="16"/>
              </w:rPr>
              <w:t>materiaali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AD48BD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91AA3">
              <w:rPr>
                <w:sz w:val="16"/>
                <w:szCs w:val="16"/>
              </w:rPr>
              <w:t>. Lisätiedot</w:t>
            </w:r>
          </w:p>
          <w:p w:rsidR="005C255E" w:rsidRPr="00C91AA3" w:rsidRDefault="005C255E" w:rsidP="00977204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9A4113" w:rsidRDefault="009A4113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9A4113" w:rsidRDefault="009A4113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9A4113" w:rsidRPr="007B28BC" w:rsidRDefault="009A4113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05E5B" w:rsidRDefault="005920A0" w:rsidP="00A05E5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:rsidR="00A05E5B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>allekirjoitus</w:t>
            </w:r>
            <w:r w:rsidR="005920A0">
              <w:rPr>
                <w:sz w:val="16"/>
                <w:szCs w:val="16"/>
              </w:rPr>
              <w:t xml:space="preserve"> ja </w:t>
            </w:r>
          </w:p>
          <w:p w:rsidR="005920A0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>
              <w:rPr>
                <w:sz w:val="16"/>
                <w:szCs w:val="16"/>
              </w:rPr>
              <w:t>nimenselvennys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proofErr w:type="gramStart"/>
            <w:r w:rsidRPr="007B28BC">
              <w:rPr>
                <w:sz w:val="16"/>
                <w:szCs w:val="16"/>
              </w:rPr>
              <w:t>Päivämäärä</w:t>
            </w:r>
            <w:r w:rsidR="00113C7E">
              <w:rPr>
                <w:sz w:val="16"/>
                <w:szCs w:val="16"/>
              </w:rPr>
              <w:t xml:space="preserve">    </w:t>
            </w:r>
            <w:r w:rsidRPr="00B331F3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 xml:space="preserve"> P</w:t>
            </w:r>
            <w:r w:rsidRPr="00B331F3">
              <w:rPr>
                <w:sz w:val="16"/>
                <w:szCs w:val="16"/>
              </w:rPr>
              <w:t>aikka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13C7E" w:rsidRDefault="00113C7E" w:rsidP="00977204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113C7E" w:rsidP="00977204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="00B87B8E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3A76C8">
              <w:rPr>
                <w:sz w:val="16"/>
                <w:szCs w:val="16"/>
              </w:rPr>
              <w:t xml:space="preserve"> </w:t>
            </w:r>
            <w:r w:rsidR="003A76C8">
              <w:rPr>
                <w:i/>
                <w:sz w:val="16"/>
                <w:szCs w:val="16"/>
              </w:rPr>
              <w:t>(ei vaadita sähköpostitse)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337F8B" w:rsidRPr="00B659D2" w:rsidRDefault="00337F8B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LIITTEET</w:t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a</w:t>
            </w:r>
            <w:r w:rsidRPr="007B28BC">
              <w:rPr>
                <w:sz w:val="16"/>
                <w:szCs w:val="16"/>
              </w:rPr>
              <w:t>semapiirustus</w:t>
            </w:r>
          </w:p>
          <w:p w:rsidR="00A87F5C" w:rsidRDefault="005920A0" w:rsidP="00A87F5C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ohjapiirustus, josta ilmenee kalusteiden ja </w:t>
            </w:r>
          </w:p>
          <w:p w:rsidR="005920A0" w:rsidRDefault="00A87F5C" w:rsidP="00A87F5C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7B28BC">
              <w:rPr>
                <w:sz w:val="16"/>
                <w:szCs w:val="16"/>
              </w:rPr>
              <w:t>laitteiden sijoittelu</w:t>
            </w:r>
          </w:p>
          <w:p w:rsidR="005920A0" w:rsidRDefault="005920A0" w:rsidP="00977204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AD48BD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h</w:t>
            </w:r>
            <w:r w:rsidRPr="00AD48BD">
              <w:rPr>
                <w:sz w:val="16"/>
                <w:szCs w:val="16"/>
              </w:rPr>
              <w:t>enkilöstön</w:t>
            </w:r>
            <w:r>
              <w:rPr>
                <w:sz w:val="16"/>
                <w:szCs w:val="16"/>
              </w:rPr>
              <w:t xml:space="preserve"> kulkureitit</w:t>
            </w:r>
          </w:p>
          <w:p w:rsidR="00A87F5C" w:rsidRDefault="005920A0" w:rsidP="00A87F5C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aaka-aineiden, tuotteiden sekä jäteveden ja </w:t>
            </w:r>
          </w:p>
          <w:p w:rsidR="005920A0" w:rsidRPr="007B28BC" w:rsidRDefault="00A87F5C" w:rsidP="00C74299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>kiinteän jätteen kuljetusreitit</w:t>
            </w:r>
          </w:p>
          <w:p w:rsidR="00D17252" w:rsidRDefault="005920A0" w:rsidP="00D17252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proofErr w:type="gramStart"/>
            <w:r w:rsidRPr="007B28BC">
              <w:rPr>
                <w:sz w:val="16"/>
                <w:szCs w:val="16"/>
              </w:rPr>
              <w:t>LVI-piirustukset</w:t>
            </w:r>
            <w:r>
              <w:rPr>
                <w:sz w:val="16"/>
                <w:szCs w:val="16"/>
              </w:rPr>
              <w:t xml:space="preserve">, vesipisteet </w:t>
            </w:r>
            <w:r w:rsidRPr="00AD48BD">
              <w:rPr>
                <w:sz w:val="16"/>
                <w:szCs w:val="16"/>
              </w:rPr>
              <w:t>numeroituna tai muu</w:t>
            </w:r>
            <w:proofErr w:type="gramEnd"/>
            <w:r w:rsidRPr="00AD48BD">
              <w:rPr>
                <w:sz w:val="16"/>
                <w:szCs w:val="16"/>
              </w:rPr>
              <w:t xml:space="preserve"> </w:t>
            </w:r>
          </w:p>
          <w:p w:rsidR="00D17252" w:rsidRDefault="00D17252" w:rsidP="00D17252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:rsidR="005920A0" w:rsidRPr="007B28BC" w:rsidRDefault="00D17252" w:rsidP="00D17252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>viemäröinnistä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C366D" w:rsidRDefault="001C366D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laiteluettelo</w:t>
            </w:r>
          </w:p>
          <w:p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o</w:t>
            </w:r>
            <w:r w:rsidRPr="007B28BC">
              <w:rPr>
                <w:sz w:val="16"/>
                <w:szCs w:val="16"/>
              </w:rPr>
              <w:t>mavalvontasuunnitelma</w:t>
            </w:r>
          </w:p>
          <w:p w:rsidR="00D17252" w:rsidRDefault="005920A0" w:rsidP="00D17252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eden tutkimustodistus </w:t>
            </w:r>
            <w:r w:rsidRPr="00AD48BD">
              <w:rPr>
                <w:sz w:val="16"/>
                <w:szCs w:val="16"/>
              </w:rPr>
              <w:t xml:space="preserve">tarvittaessa </w:t>
            </w:r>
          </w:p>
          <w:p w:rsidR="005920A0" w:rsidRPr="00AD48BD" w:rsidRDefault="00D17252" w:rsidP="00D1725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>(vain jos on oma vedenottamo)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j</w:t>
            </w:r>
            <w:r w:rsidRPr="007B28BC">
              <w:rPr>
                <w:sz w:val="16"/>
                <w:szCs w:val="16"/>
              </w:rPr>
              <w:t>äljennös rakennus-/toimenpidelupapäätöksestä</w:t>
            </w:r>
          </w:p>
          <w:p w:rsidR="00D17252" w:rsidRDefault="005920A0" w:rsidP="00D17252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ieto vireillä olevista</w:t>
            </w:r>
            <w:r w:rsidRPr="007B28BC">
              <w:rPr>
                <w:sz w:val="16"/>
                <w:szCs w:val="16"/>
              </w:rPr>
              <w:t xml:space="preserve"> luv</w:t>
            </w:r>
            <w:r>
              <w:rPr>
                <w:sz w:val="16"/>
                <w:szCs w:val="16"/>
              </w:rPr>
              <w:t xml:space="preserve">ista (ei liitettä) – esim. rakennuslupa, </w:t>
            </w:r>
          </w:p>
          <w:p w:rsidR="005920A0" w:rsidRPr="007B28BC" w:rsidRDefault="00D17252" w:rsidP="00D1725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ympäristölupa </w:t>
            </w:r>
            <w:r w:rsidR="005920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920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="005920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5920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 xml:space="preserve">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87B8E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A76C8" w:rsidRPr="003A76C8" w:rsidRDefault="003A76C8" w:rsidP="003A76C8">
            <w:pPr>
              <w:jc w:val="both"/>
              <w:rPr>
                <w:b/>
                <w:sz w:val="16"/>
                <w:szCs w:val="18"/>
              </w:rPr>
            </w:pPr>
            <w:r w:rsidRPr="003A76C8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3A76C8">
              <w:rPr>
                <w:b/>
                <w:sz w:val="20"/>
                <w:szCs w:val="18"/>
              </w:rPr>
              <w:t>ensisijaisesti</w:t>
            </w:r>
            <w:r w:rsidRPr="003A76C8">
              <w:rPr>
                <w:b/>
                <w:sz w:val="18"/>
                <w:szCs w:val="18"/>
              </w:rPr>
              <w:t xml:space="preserve"> </w:t>
            </w:r>
            <w:r w:rsidRPr="003A76C8">
              <w:rPr>
                <w:b/>
                <w:sz w:val="20"/>
                <w:szCs w:val="18"/>
              </w:rPr>
              <w:t>sähköisesti</w:t>
            </w:r>
            <w:r w:rsidRPr="003A76C8">
              <w:rPr>
                <w:b/>
                <w:sz w:val="16"/>
                <w:szCs w:val="18"/>
              </w:rPr>
              <w:t xml:space="preserve"> osoitte</w:t>
            </w:r>
            <w:r w:rsidRPr="003A76C8">
              <w:rPr>
                <w:b/>
                <w:sz w:val="16"/>
                <w:szCs w:val="18"/>
              </w:rPr>
              <w:t>e</w:t>
            </w:r>
            <w:r w:rsidRPr="003A76C8">
              <w:rPr>
                <w:b/>
                <w:sz w:val="16"/>
                <w:szCs w:val="18"/>
              </w:rPr>
              <w:t xml:space="preserve">seen </w:t>
            </w:r>
            <w:hyperlink r:id="rId7" w:history="1">
              <w:r w:rsidRPr="003A76C8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3A76C8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5920A0" w:rsidRPr="003A76C8" w:rsidRDefault="003A76C8" w:rsidP="003A76C8">
            <w:pPr>
              <w:jc w:val="both"/>
              <w:rPr>
                <w:b/>
                <w:sz w:val="18"/>
                <w:szCs w:val="18"/>
              </w:rPr>
            </w:pPr>
            <w:r w:rsidRPr="003A76C8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3A76C8" w:rsidRDefault="003A76C8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95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Hakemus on täytetty asianmukaisesti tarvittavine liitteineen </w:t>
            </w:r>
          </w:p>
          <w:p w:rsidR="005920A0" w:rsidRPr="007B28BC" w:rsidRDefault="005920A0" w:rsidP="00977204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proofErr w:type="gramStart"/>
            <w:r w:rsidRPr="007B28BC">
              <w:rPr>
                <w:sz w:val="16"/>
                <w:szCs w:val="16"/>
              </w:rPr>
              <w:t>Asiakirjojen täydennyspyyntö</w:t>
            </w:r>
            <w:r w:rsidR="008B15CD">
              <w:rPr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lähetetty / annettu</w:t>
            </w:r>
            <w:proofErr w:type="gramEnd"/>
            <w:r w:rsidRPr="007B28BC">
              <w:rPr>
                <w:sz w:val="16"/>
                <w:szCs w:val="16"/>
              </w:rPr>
              <w:t xml:space="preserve"> 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yydetyt lisäasiakirjat on saatu</w:t>
            </w:r>
            <w:r w:rsidR="008B15CD">
              <w:rPr>
                <w:sz w:val="16"/>
                <w:szCs w:val="16"/>
              </w:rPr>
              <w:br/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Tarkastajan allekirjoitus</w:t>
            </w:r>
          </w:p>
        </w:tc>
      </w:tr>
      <w:tr w:rsidR="005920A0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</w:t>
            </w:r>
            <w:r w:rsidRPr="007B28BC">
              <w:rPr>
                <w:sz w:val="16"/>
                <w:szCs w:val="16"/>
              </w:rPr>
              <w:t>r</w:t>
            </w:r>
            <w:r w:rsidRPr="007B28BC">
              <w:rPr>
                <w:sz w:val="16"/>
                <w:szCs w:val="16"/>
              </w:rPr>
              <w:t>kastus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907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B87B8E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:rsidR="005920A0" w:rsidRDefault="005920A0" w:rsidP="00977204">
      <w:pPr>
        <w:spacing w:before="60" w:after="40"/>
      </w:pPr>
    </w:p>
    <w:sectPr w:rsidR="005920A0" w:rsidSect="0021696D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C2" w:rsidRDefault="00E261C2">
      <w:r>
        <w:separator/>
      </w:r>
    </w:p>
  </w:endnote>
  <w:endnote w:type="continuationSeparator" w:id="0">
    <w:p w:rsidR="00E261C2" w:rsidRDefault="00E2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A76C8" w:rsidRPr="003A76C8" w:rsidTr="006F628C">
      <w:trPr>
        <w:trHeight w:val="1079"/>
      </w:trPr>
      <w:tc>
        <w:tcPr>
          <w:tcW w:w="3369" w:type="dxa"/>
          <w:shd w:val="clear" w:color="auto" w:fill="auto"/>
        </w:tcPr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A76C8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Koillis-Lapin ympäristöterveydenhuolto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Terveysvalvonta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3A76C8">
            <w:rPr>
              <w:sz w:val="18"/>
              <w:szCs w:val="18"/>
            </w:rPr>
            <w:t>Kallaantie</w:t>
          </w:r>
          <w:proofErr w:type="spellEnd"/>
          <w:r w:rsidRPr="003A76C8">
            <w:rPr>
              <w:sz w:val="18"/>
              <w:szCs w:val="18"/>
            </w:rPr>
            <w:t xml:space="preserve"> 28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 xml:space="preserve">98440 </w:t>
          </w:r>
          <w:proofErr w:type="spellStart"/>
          <w:r w:rsidRPr="003A76C8">
            <w:rPr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A76C8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Koillis-Lapin ympäristöterveydenhuolto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Terveysvalvonta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3A76C8">
            <w:rPr>
              <w:sz w:val="18"/>
              <w:szCs w:val="18"/>
            </w:rPr>
            <w:t>Kinttalanpolku</w:t>
          </w:r>
          <w:proofErr w:type="spellEnd"/>
          <w:r w:rsidRPr="003A76C8">
            <w:rPr>
              <w:sz w:val="18"/>
              <w:szCs w:val="18"/>
            </w:rPr>
            <w:t xml:space="preserve"> 4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proofErr w:type="spellStart"/>
          <w:r w:rsidRPr="003A76C8">
            <w:rPr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terveystarkastaja@pelsavu.fi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Johtava terveystarkastaja: 040 765 43 78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Terveystarkastaja Kemijärvi: 040 189 39 44</w:t>
          </w:r>
        </w:p>
        <w:p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Terveystarkastaja Salla: 040 505 88 00</w:t>
          </w:r>
        </w:p>
      </w:tc>
    </w:tr>
  </w:tbl>
  <w:p w:rsidR="00C63ED1" w:rsidRPr="001541F7" w:rsidRDefault="00C63ED1" w:rsidP="00DA441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C2" w:rsidRDefault="00E261C2">
      <w:r>
        <w:separator/>
      </w:r>
    </w:p>
  </w:footnote>
  <w:footnote w:type="continuationSeparator" w:id="0">
    <w:p w:rsidR="00E261C2" w:rsidRDefault="00E2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D1" w:rsidRPr="00E5015C" w:rsidRDefault="00C63ED1" w:rsidP="00E5015C">
    <w:pPr>
      <w:pStyle w:val="Yltunniste"/>
      <w:jc w:val="right"/>
      <w:rPr>
        <w:sz w:val="16"/>
        <w:szCs w:val="16"/>
      </w:rPr>
    </w:pPr>
    <w:r w:rsidRPr="00E5015C">
      <w:rPr>
        <w:rStyle w:val="Sivunumero"/>
        <w:sz w:val="16"/>
        <w:szCs w:val="16"/>
      </w:rPr>
      <w:fldChar w:fldCharType="begin"/>
    </w:r>
    <w:r w:rsidRPr="00E5015C">
      <w:rPr>
        <w:rStyle w:val="Sivunumero"/>
        <w:sz w:val="16"/>
        <w:szCs w:val="16"/>
      </w:rPr>
      <w:instrText xml:space="preserve"> PAGE </w:instrText>
    </w:r>
    <w:r w:rsidRPr="00E5015C">
      <w:rPr>
        <w:rStyle w:val="Sivunumero"/>
        <w:sz w:val="16"/>
        <w:szCs w:val="16"/>
      </w:rPr>
      <w:fldChar w:fldCharType="separate"/>
    </w:r>
    <w:r w:rsidR="00967F3B">
      <w:rPr>
        <w:rStyle w:val="Sivunumero"/>
        <w:noProof/>
        <w:sz w:val="16"/>
        <w:szCs w:val="16"/>
      </w:rPr>
      <w:t>1</w:t>
    </w:r>
    <w:r w:rsidRPr="00E5015C">
      <w:rPr>
        <w:rStyle w:val="Sivunumero"/>
        <w:sz w:val="16"/>
        <w:szCs w:val="16"/>
      </w:rPr>
      <w:fldChar w:fldCharType="end"/>
    </w:r>
    <w:r w:rsidRPr="00E5015C">
      <w:rPr>
        <w:rStyle w:val="Sivunumero"/>
        <w:sz w:val="16"/>
        <w:szCs w:val="16"/>
      </w:rPr>
      <w:t xml:space="preserve"> (4)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7N+X8C17HRODtGqlNM05tgllc4=" w:salt="oexxA77uv0QdjlZaAF/f+w==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B2"/>
    <w:rsid w:val="00013F06"/>
    <w:rsid w:val="00035887"/>
    <w:rsid w:val="000536FC"/>
    <w:rsid w:val="000675D2"/>
    <w:rsid w:val="000C6198"/>
    <w:rsid w:val="000F322D"/>
    <w:rsid w:val="00100EB7"/>
    <w:rsid w:val="00105BEA"/>
    <w:rsid w:val="00113C7E"/>
    <w:rsid w:val="001323AA"/>
    <w:rsid w:val="001541F7"/>
    <w:rsid w:val="001552AC"/>
    <w:rsid w:val="001C366D"/>
    <w:rsid w:val="001F1BAA"/>
    <w:rsid w:val="001F6A8B"/>
    <w:rsid w:val="0021696D"/>
    <w:rsid w:val="00257840"/>
    <w:rsid w:val="00280E7E"/>
    <w:rsid w:val="0029673F"/>
    <w:rsid w:val="00296E8B"/>
    <w:rsid w:val="002C532A"/>
    <w:rsid w:val="002D755D"/>
    <w:rsid w:val="002D794E"/>
    <w:rsid w:val="002F2856"/>
    <w:rsid w:val="003222DB"/>
    <w:rsid w:val="00335217"/>
    <w:rsid w:val="00337F8B"/>
    <w:rsid w:val="00355C86"/>
    <w:rsid w:val="00380163"/>
    <w:rsid w:val="003A76C8"/>
    <w:rsid w:val="003E0BE8"/>
    <w:rsid w:val="00407DC1"/>
    <w:rsid w:val="00430464"/>
    <w:rsid w:val="004436E3"/>
    <w:rsid w:val="004470BE"/>
    <w:rsid w:val="00513D2B"/>
    <w:rsid w:val="0053168B"/>
    <w:rsid w:val="00534116"/>
    <w:rsid w:val="005920A0"/>
    <w:rsid w:val="0059416B"/>
    <w:rsid w:val="005B0DC0"/>
    <w:rsid w:val="005B2FC2"/>
    <w:rsid w:val="005C255E"/>
    <w:rsid w:val="005F0F30"/>
    <w:rsid w:val="00601178"/>
    <w:rsid w:val="0063649D"/>
    <w:rsid w:val="00644010"/>
    <w:rsid w:val="00646E9D"/>
    <w:rsid w:val="006652DB"/>
    <w:rsid w:val="0067002D"/>
    <w:rsid w:val="006A7F96"/>
    <w:rsid w:val="006B21C0"/>
    <w:rsid w:val="006F602C"/>
    <w:rsid w:val="007043B2"/>
    <w:rsid w:val="007675F2"/>
    <w:rsid w:val="00772E45"/>
    <w:rsid w:val="00775A1D"/>
    <w:rsid w:val="007B28BC"/>
    <w:rsid w:val="00804928"/>
    <w:rsid w:val="008511F3"/>
    <w:rsid w:val="008534BB"/>
    <w:rsid w:val="00875F5A"/>
    <w:rsid w:val="008B15CD"/>
    <w:rsid w:val="008C3172"/>
    <w:rsid w:val="00952300"/>
    <w:rsid w:val="0096462C"/>
    <w:rsid w:val="00967F3B"/>
    <w:rsid w:val="00977204"/>
    <w:rsid w:val="00982EBF"/>
    <w:rsid w:val="00983395"/>
    <w:rsid w:val="009A0B4B"/>
    <w:rsid w:val="009A2A61"/>
    <w:rsid w:val="009A4113"/>
    <w:rsid w:val="00A05E5B"/>
    <w:rsid w:val="00A22F5A"/>
    <w:rsid w:val="00A47E03"/>
    <w:rsid w:val="00A55F13"/>
    <w:rsid w:val="00A77A2E"/>
    <w:rsid w:val="00A87F5C"/>
    <w:rsid w:val="00A93D31"/>
    <w:rsid w:val="00AB1619"/>
    <w:rsid w:val="00AC3651"/>
    <w:rsid w:val="00AD48BD"/>
    <w:rsid w:val="00AD5C35"/>
    <w:rsid w:val="00B313E8"/>
    <w:rsid w:val="00B331F3"/>
    <w:rsid w:val="00B659D2"/>
    <w:rsid w:val="00B77101"/>
    <w:rsid w:val="00B87B8E"/>
    <w:rsid w:val="00B913D0"/>
    <w:rsid w:val="00C4127E"/>
    <w:rsid w:val="00C54002"/>
    <w:rsid w:val="00C63ED1"/>
    <w:rsid w:val="00C74299"/>
    <w:rsid w:val="00C815DC"/>
    <w:rsid w:val="00C91AA3"/>
    <w:rsid w:val="00CC60B1"/>
    <w:rsid w:val="00D17252"/>
    <w:rsid w:val="00D56C46"/>
    <w:rsid w:val="00D5782D"/>
    <w:rsid w:val="00D91853"/>
    <w:rsid w:val="00DA441A"/>
    <w:rsid w:val="00DB18C7"/>
    <w:rsid w:val="00E261C2"/>
    <w:rsid w:val="00E2794B"/>
    <w:rsid w:val="00E41DBA"/>
    <w:rsid w:val="00E5015C"/>
    <w:rsid w:val="00E6074D"/>
    <w:rsid w:val="00EB51D6"/>
    <w:rsid w:val="00EE4A8B"/>
    <w:rsid w:val="00F333D2"/>
    <w:rsid w:val="00FC3538"/>
    <w:rsid w:val="00FC3DD6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043B2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43B2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7043B2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043B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7043B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043B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043B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rsid w:val="007043B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rsid w:val="007043B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rsid w:val="007043B2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7043B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043B2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043B2"/>
    <w:pPr>
      <w:ind w:left="1304"/>
    </w:pPr>
  </w:style>
  <w:style w:type="paragraph" w:styleId="Leipteksti">
    <w:name w:val="Body Text"/>
    <w:basedOn w:val="Normaali"/>
    <w:rsid w:val="007043B2"/>
    <w:pPr>
      <w:ind w:left="1304"/>
    </w:pPr>
  </w:style>
  <w:style w:type="paragraph" w:styleId="Leipteksti2">
    <w:name w:val="Body Text 2"/>
    <w:basedOn w:val="Normaali"/>
    <w:rsid w:val="007043B2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sid w:val="007043B2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043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  <w:rsid w:val="007043B2"/>
  </w:style>
  <w:style w:type="paragraph" w:styleId="Leipteksti3">
    <w:name w:val="Body Text 3"/>
    <w:basedOn w:val="Normaali"/>
    <w:rsid w:val="007043B2"/>
    <w:pPr>
      <w:jc w:val="both"/>
    </w:pPr>
    <w:rPr>
      <w:i/>
      <w:iCs/>
    </w:rPr>
  </w:style>
  <w:style w:type="character" w:styleId="Hyperlinkki">
    <w:name w:val="Hyperlink"/>
    <w:rsid w:val="007043B2"/>
    <w:rPr>
      <w:color w:val="0000FF"/>
      <w:u w:val="single"/>
    </w:rPr>
  </w:style>
  <w:style w:type="table" w:styleId="TaulukkoRuudukko">
    <w:name w:val="Table Grid"/>
    <w:basedOn w:val="Normaalitaulukko"/>
    <w:rsid w:val="007043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7043B2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7043B2"/>
    <w:pPr>
      <w:outlineLvl w:val="0"/>
    </w:pPr>
    <w:rPr>
      <w:b/>
      <w:bCs/>
    </w:rPr>
  </w:style>
  <w:style w:type="character" w:customStyle="1" w:styleId="Luettelomerkit">
    <w:name w:val="Luettelomerkit"/>
    <w:rsid w:val="007043B2"/>
    <w:rPr>
      <w:rFonts w:ascii="Arial" w:hAnsi="Arial" w:cs="Arial"/>
      <w:sz w:val="22"/>
      <w:szCs w:val="22"/>
    </w:rPr>
  </w:style>
  <w:style w:type="character" w:styleId="Korostus">
    <w:name w:val="Emphasis"/>
    <w:qFormat/>
    <w:rsid w:val="007043B2"/>
    <w:rPr>
      <w:i/>
      <w:iCs/>
    </w:rPr>
  </w:style>
  <w:style w:type="paragraph" w:styleId="Lohkoteksti">
    <w:name w:val="Block Text"/>
    <w:basedOn w:val="Normaali"/>
    <w:rsid w:val="007043B2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7043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7043B2"/>
    <w:rPr>
      <w:color w:val="800080"/>
      <w:u w:val="single"/>
    </w:rPr>
  </w:style>
  <w:style w:type="paragraph" w:customStyle="1" w:styleId="Default">
    <w:name w:val="Default"/>
    <w:rsid w:val="0070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7043B2"/>
    <w:rPr>
      <w:color w:val="auto"/>
    </w:rPr>
  </w:style>
  <w:style w:type="paragraph" w:customStyle="1" w:styleId="py">
    <w:name w:val="py"/>
    <w:basedOn w:val="Normaali"/>
    <w:rsid w:val="007043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7043B2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7043B2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10691</Characters>
  <Application>Microsoft Office Word</Application>
  <DocSecurity>0</DocSecurity>
  <Lines>89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kala-alan laitos</vt:lpstr>
    </vt:vector>
  </TitlesOfParts>
  <Company>evi</Company>
  <LinksUpToDate>false</LinksUpToDate>
  <CharactersWithSpaces>11987</CharactersWithSpaces>
  <SharedDoc>false</SharedDoc>
  <HLinks>
    <vt:vector size="6" baseType="variant">
      <vt:variant>
        <vt:i4>6619223</vt:i4>
      </vt:variant>
      <vt:variant>
        <vt:i4>512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kala-alan laitos</dc:title>
  <dc:creator>TERHWA</dc:creator>
  <cp:lastModifiedBy>Värriö Heta PSKTTKY</cp:lastModifiedBy>
  <cp:revision>3</cp:revision>
  <cp:lastPrinted>2017-09-25T12:15:00Z</cp:lastPrinted>
  <dcterms:created xsi:type="dcterms:W3CDTF">2019-11-22T12:21:00Z</dcterms:created>
  <dcterms:modified xsi:type="dcterms:W3CDTF">2019-11-22T12:21:00Z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3a9ace8e21e646f231b12ebed5a17783#diari1.evira.local!/TWeb/toaxfront!8080!0</vt:lpwstr>
  </property>
  <property fmtid="{D5CDD505-2E9C-101B-9397-08002B2CF9AE}" pid="3" name="tweb_doc_id">
    <vt:lpwstr>193151</vt:lpwstr>
  </property>
  <property fmtid="{D5CDD505-2E9C-101B-9397-08002B2CF9AE}" pid="4" name="tweb_doc_version">
    <vt:lpwstr>15</vt:lpwstr>
  </property>
  <property fmtid="{D5CDD505-2E9C-101B-9397-08002B2CF9AE}" pid="5" name="tweb_doc_title">
    <vt:lpwstr>10113/1 Hakemus elintarvikehuoneiston ja/tai omavalvontasuunnitelman hyväksymiseksi - maitoalan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10113/1 Elintarvikealan toimijan hakemus elintarvikehuoneiston ja/tai omavalvontasuunnitelman hyväksymiseksi - eläimistä saatavia elintarvikkeita ennen vähittäismyyntiä käsittelevä elintarvikehuoneisto (laitos) - maitoalan laitos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22.12.2009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