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4786"/>
        <w:gridCol w:w="5528"/>
      </w:tblGrid>
      <w:tr w:rsidR="00D4733E" w:rsidRPr="0045656E">
        <w:tc>
          <w:tcPr>
            <w:tcW w:w="4786" w:type="dxa"/>
            <w:vMerge w:val="restart"/>
          </w:tcPr>
          <w:p w:rsidR="00D4733E" w:rsidRDefault="00C92A6D" w:rsidP="00D4733E">
            <w:pPr>
              <w:pStyle w:val="Yltunniste"/>
              <w:rPr>
                <w:b/>
                <w:bCs/>
              </w:rPr>
            </w:pPr>
            <w:r>
              <w:rPr>
                <w:b/>
                <w:bCs/>
              </w:rPr>
              <w:t>KOILLIS-LAPIN YMPÄRISTÖTERVEYDENHUOLTO</w:t>
            </w:r>
          </w:p>
          <w:p w:rsidR="00C92A6D" w:rsidRPr="00C92A6D" w:rsidRDefault="00C92A6D" w:rsidP="00D4733E">
            <w:pPr>
              <w:pStyle w:val="Yltunniste"/>
              <w:rPr>
                <w:b/>
                <w:bCs/>
              </w:rPr>
            </w:pPr>
            <w:r>
              <w:rPr>
                <w:b/>
                <w:bCs/>
              </w:rPr>
              <w:t>Terveysvalvonta</w:t>
            </w:r>
          </w:p>
        </w:tc>
        <w:tc>
          <w:tcPr>
            <w:tcW w:w="5528" w:type="dxa"/>
          </w:tcPr>
          <w:p w:rsidR="00D4733E" w:rsidRPr="0045656E" w:rsidRDefault="00D4733E" w:rsidP="00D4733E">
            <w:pPr>
              <w:pStyle w:val="py"/>
              <w:spacing w:before="0" w:beforeAutospacing="0" w:after="0" w:afterAutospacing="0"/>
              <w:rPr>
                <w:rFonts w:cs="Arial"/>
                <w:b/>
                <w:bCs/>
                <w:sz w:val="22"/>
                <w:szCs w:val="22"/>
              </w:rPr>
            </w:pPr>
            <w:r w:rsidRPr="0045656E">
              <w:rPr>
                <w:rFonts w:cs="Arial"/>
                <w:b/>
                <w:bCs/>
                <w:sz w:val="22"/>
                <w:szCs w:val="22"/>
              </w:rPr>
              <w:t>ILMOITUS</w:t>
            </w:r>
          </w:p>
          <w:p w:rsidR="00D4733E" w:rsidRDefault="00D4733E" w:rsidP="00D4733E">
            <w:pPr>
              <w:pStyle w:val="py"/>
              <w:spacing w:before="0" w:beforeAutospacing="0" w:after="0" w:afterAutospacing="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elintarvikelain (</w:t>
            </w:r>
            <w:r w:rsidRPr="0045656E">
              <w:rPr>
                <w:rFonts w:cs="Arial"/>
                <w:b/>
                <w:bCs/>
                <w:sz w:val="16"/>
                <w:szCs w:val="16"/>
              </w:rPr>
              <w:t>23/2006</w:t>
            </w:r>
            <w:r w:rsidR="00A85E7F">
              <w:rPr>
                <w:rFonts w:cs="Arial"/>
                <w:b/>
                <w:bCs/>
                <w:sz w:val="16"/>
                <w:szCs w:val="16"/>
              </w:rPr>
              <w:t>)</w:t>
            </w:r>
            <w:r w:rsidR="00DE5F47">
              <w:rPr>
                <w:rFonts w:cs="Arial"/>
                <w:b/>
                <w:bCs/>
                <w:sz w:val="16"/>
                <w:szCs w:val="16"/>
              </w:rPr>
              <w:t xml:space="preserve"> 22</w:t>
            </w:r>
            <w:r w:rsidRPr="0045656E">
              <w:rPr>
                <w:rFonts w:cs="Arial"/>
                <w:b/>
                <w:bCs/>
                <w:sz w:val="16"/>
                <w:szCs w:val="16"/>
              </w:rPr>
              <w:t xml:space="preserve"> § 1 momentin </w:t>
            </w:r>
            <w:r w:rsidR="00DE5F47">
              <w:rPr>
                <w:rFonts w:cs="Arial"/>
                <w:b/>
                <w:bCs/>
                <w:sz w:val="16"/>
                <w:szCs w:val="16"/>
              </w:rPr>
              <w:t>mukaisesta alkutuotanto-</w:t>
            </w:r>
          </w:p>
          <w:p w:rsidR="00D4733E" w:rsidRPr="0045656E" w:rsidRDefault="00DE5F47" w:rsidP="00D4733E">
            <w:pPr>
              <w:pStyle w:val="py"/>
              <w:spacing w:before="0" w:beforeAutospacing="0" w:after="0" w:afterAutospacing="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paikasta tai ilmoitus alkutuotannon tuotteiden kuljetuksesta</w:t>
            </w:r>
          </w:p>
        </w:tc>
      </w:tr>
      <w:tr w:rsidR="00D4733E" w:rsidRPr="0045656E">
        <w:tc>
          <w:tcPr>
            <w:tcW w:w="4786" w:type="dxa"/>
            <w:vMerge/>
          </w:tcPr>
          <w:p w:rsidR="00D4733E" w:rsidRPr="0045656E" w:rsidRDefault="00D4733E" w:rsidP="0045656E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C0C0C0"/>
          </w:tcPr>
          <w:p w:rsidR="00D4733E" w:rsidRDefault="00D4733E" w:rsidP="0045656E">
            <w:pPr>
              <w:pStyle w:val="py"/>
              <w:spacing w:before="60" w:beforeAutospacing="0" w:after="40" w:afterAutospacing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</w:t>
            </w:r>
            <w:r w:rsidRPr="0045656E">
              <w:rPr>
                <w:rFonts w:cs="Arial"/>
                <w:b/>
                <w:bCs/>
                <w:sz w:val="18"/>
                <w:szCs w:val="18"/>
              </w:rPr>
              <w:t xml:space="preserve">aapumispäivämäärä </w:t>
            </w:r>
            <w:r w:rsidRPr="0045656E">
              <w:rPr>
                <w:rFonts w:cs="Arial"/>
                <w:sz w:val="18"/>
                <w:szCs w:val="18"/>
              </w:rPr>
              <w:t xml:space="preserve">(viranomainen täyttää) </w:t>
            </w:r>
          </w:p>
          <w:p w:rsidR="00D4733E" w:rsidRPr="00B80145" w:rsidRDefault="00602184" w:rsidP="0045656E">
            <w:pPr>
              <w:pStyle w:val="py"/>
              <w:spacing w:before="60" w:beforeAutospacing="0" w:after="40" w:afterAutospacing="0"/>
              <w:rPr>
                <w:rStyle w:val="Sivunumero"/>
                <w:rFonts w:cs="Arial"/>
                <w:sz w:val="18"/>
                <w:szCs w:val="18"/>
              </w:rPr>
            </w:pP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4733E">
              <w:rPr>
                <w:rFonts w:cs="Arial"/>
                <w:sz w:val="18"/>
                <w:szCs w:val="18"/>
              </w:rPr>
              <w:t>/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4733E">
              <w:rPr>
                <w:rFonts w:cs="Arial"/>
                <w:sz w:val="18"/>
                <w:szCs w:val="18"/>
              </w:rPr>
              <w:t>/20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80145">
              <w:rPr>
                <w:noProof/>
              </w:rPr>
              <w:t xml:space="preserve">     </w:t>
            </w:r>
            <w:r w:rsidR="00B80145">
              <w:rPr>
                <w:noProof/>
                <w:sz w:val="18"/>
                <w:szCs w:val="18"/>
              </w:rPr>
              <w:t xml:space="preserve">Dnro: </w:t>
            </w:r>
          </w:p>
        </w:tc>
      </w:tr>
    </w:tbl>
    <w:p w:rsidR="000D1D6B" w:rsidRPr="00D545F9" w:rsidRDefault="000D1D6B" w:rsidP="00A15121">
      <w:pPr>
        <w:spacing w:before="60" w:after="40"/>
        <w:rPr>
          <w:b/>
          <w:bCs/>
          <w:sz w:val="18"/>
          <w:szCs w:val="18"/>
        </w:rPr>
      </w:pPr>
      <w:r w:rsidRPr="00D545F9">
        <w:rPr>
          <w:b/>
          <w:bCs/>
          <w:sz w:val="18"/>
          <w:szCs w:val="18"/>
        </w:rPr>
        <w:t>Toimija täyttää</w:t>
      </w:r>
      <w:r w:rsidR="003815C5">
        <w:rPr>
          <w:b/>
          <w:bCs/>
          <w:sz w:val="18"/>
          <w:szCs w:val="18"/>
        </w:rPr>
        <w:t xml:space="preserve"> soveltuvin osin</w:t>
      </w:r>
    </w:p>
    <w:p w:rsidR="006677AD" w:rsidRDefault="000D1D6B" w:rsidP="003348C5">
      <w:pPr>
        <w:jc w:val="both"/>
        <w:rPr>
          <w:sz w:val="16"/>
          <w:szCs w:val="16"/>
        </w:rPr>
      </w:pPr>
      <w:r w:rsidRPr="00E63704">
        <w:rPr>
          <w:sz w:val="16"/>
          <w:szCs w:val="16"/>
        </w:rPr>
        <w:t xml:space="preserve">Ilmoitus </w:t>
      </w:r>
      <w:r w:rsidR="000A5409">
        <w:rPr>
          <w:sz w:val="16"/>
          <w:szCs w:val="16"/>
        </w:rPr>
        <w:t>alkutuotantopaikasta</w:t>
      </w:r>
      <w:r w:rsidR="00CB0168">
        <w:rPr>
          <w:sz w:val="16"/>
          <w:szCs w:val="16"/>
        </w:rPr>
        <w:t xml:space="preserve"> </w:t>
      </w:r>
      <w:r w:rsidR="00A30781">
        <w:rPr>
          <w:sz w:val="16"/>
          <w:szCs w:val="16"/>
        </w:rPr>
        <w:t xml:space="preserve">tai </w:t>
      </w:r>
      <w:r w:rsidR="000A5409">
        <w:rPr>
          <w:sz w:val="16"/>
          <w:szCs w:val="16"/>
        </w:rPr>
        <w:t>ilmoitus alkutuotannon tuotteiden kuljetuksesta tai niissä tapahtuvasta</w:t>
      </w:r>
      <w:r w:rsidR="00646389">
        <w:rPr>
          <w:sz w:val="16"/>
          <w:szCs w:val="16"/>
        </w:rPr>
        <w:t xml:space="preserve"> </w:t>
      </w:r>
      <w:r w:rsidR="00A30781">
        <w:rPr>
          <w:sz w:val="16"/>
          <w:szCs w:val="16"/>
        </w:rPr>
        <w:t xml:space="preserve">olennaisesta muuttamisesta </w:t>
      </w:r>
      <w:r w:rsidRPr="00E63704">
        <w:rPr>
          <w:sz w:val="16"/>
          <w:szCs w:val="16"/>
        </w:rPr>
        <w:t>on lä</w:t>
      </w:r>
      <w:r w:rsidR="00D4733E">
        <w:rPr>
          <w:sz w:val="16"/>
          <w:szCs w:val="16"/>
        </w:rPr>
        <w:t>hetettävä</w:t>
      </w:r>
      <w:r w:rsidR="00862F3A">
        <w:rPr>
          <w:sz w:val="16"/>
          <w:szCs w:val="16"/>
        </w:rPr>
        <w:t xml:space="preserve"> Koillis-Lapin</w:t>
      </w:r>
      <w:r w:rsidR="00D4733E">
        <w:rPr>
          <w:sz w:val="16"/>
          <w:szCs w:val="16"/>
        </w:rPr>
        <w:t xml:space="preserve"> ympäristöte</w:t>
      </w:r>
      <w:r w:rsidR="003348C5">
        <w:rPr>
          <w:sz w:val="16"/>
          <w:szCs w:val="16"/>
        </w:rPr>
        <w:t>r</w:t>
      </w:r>
      <w:r w:rsidR="00D4733E">
        <w:rPr>
          <w:sz w:val="16"/>
          <w:szCs w:val="16"/>
        </w:rPr>
        <w:t>veydenhuollon terveysvalvontaan</w:t>
      </w:r>
      <w:r w:rsidR="00522AEF">
        <w:rPr>
          <w:sz w:val="16"/>
          <w:szCs w:val="16"/>
        </w:rPr>
        <w:t>.</w:t>
      </w:r>
      <w:r w:rsidR="000A5409">
        <w:rPr>
          <w:sz w:val="16"/>
          <w:szCs w:val="16"/>
        </w:rPr>
        <w:t xml:space="preserve"> Ilmoitus uudesta toiminnasta on tehtävä hyvissä ajoin ennen toiminnan aloittamista. Ilmoitus tiedoissa tapahtuneista olennaisista muutoksista, toiminnan keskeyttämisestä yli vuodeksi sekä toimi</w:t>
      </w:r>
      <w:r w:rsidR="000A5409">
        <w:rPr>
          <w:sz w:val="16"/>
          <w:szCs w:val="16"/>
        </w:rPr>
        <w:t>n</w:t>
      </w:r>
      <w:r w:rsidR="000A5409">
        <w:rPr>
          <w:sz w:val="16"/>
          <w:szCs w:val="16"/>
        </w:rPr>
        <w:t>nan lopettamisesta on tehtävä viimeistään muutosten tullessa voimaan.</w:t>
      </w:r>
      <w:r w:rsidR="006D74C8">
        <w:rPr>
          <w:sz w:val="16"/>
          <w:szCs w:val="16"/>
        </w:rPr>
        <w:t xml:space="preserve"> </w:t>
      </w:r>
      <w:r w:rsidRPr="00E63704">
        <w:rPr>
          <w:sz w:val="16"/>
          <w:szCs w:val="16"/>
        </w:rPr>
        <w:t>Ilmoituksesta ei tehdä erillistä päätöstä</w:t>
      </w:r>
      <w:r w:rsidR="006677AD">
        <w:rPr>
          <w:sz w:val="16"/>
          <w:szCs w:val="16"/>
        </w:rPr>
        <w:t xml:space="preserve">, mutta </w:t>
      </w:r>
      <w:r w:rsidR="00D4733E">
        <w:rPr>
          <w:sz w:val="16"/>
          <w:szCs w:val="16"/>
        </w:rPr>
        <w:t>terveysvalvonta</w:t>
      </w:r>
      <w:r w:rsidRPr="00E63704">
        <w:rPr>
          <w:sz w:val="16"/>
          <w:szCs w:val="16"/>
        </w:rPr>
        <w:t xml:space="preserve"> </w:t>
      </w:r>
      <w:r w:rsidR="000A5409">
        <w:rPr>
          <w:sz w:val="16"/>
          <w:szCs w:val="16"/>
        </w:rPr>
        <w:t>ilmoittaa toimijalle saaneensa ilmoituksen</w:t>
      </w:r>
      <w:r w:rsidR="00B0762C">
        <w:rPr>
          <w:sz w:val="16"/>
          <w:szCs w:val="16"/>
        </w:rPr>
        <w:t>.</w:t>
      </w:r>
      <w:r w:rsidR="00644F8E">
        <w:rPr>
          <w:sz w:val="16"/>
          <w:szCs w:val="16"/>
        </w:rPr>
        <w:t xml:space="preserve"> </w:t>
      </w:r>
      <w:r w:rsidR="00D4733E">
        <w:rPr>
          <w:sz w:val="16"/>
          <w:szCs w:val="16"/>
        </w:rPr>
        <w:t>Terveystarkastaja</w:t>
      </w:r>
      <w:r w:rsidR="006F16B5">
        <w:rPr>
          <w:sz w:val="16"/>
          <w:szCs w:val="16"/>
        </w:rPr>
        <w:t xml:space="preserve"> voi pyytää toim</w:t>
      </w:r>
      <w:r w:rsidR="003348C5">
        <w:rPr>
          <w:sz w:val="16"/>
          <w:szCs w:val="16"/>
        </w:rPr>
        <w:t>i</w:t>
      </w:r>
      <w:r w:rsidR="006F16B5">
        <w:rPr>
          <w:sz w:val="16"/>
          <w:szCs w:val="16"/>
        </w:rPr>
        <w:t>jalta tarpeellisia selvityksiä.</w:t>
      </w:r>
      <w:r w:rsidR="008C4303">
        <w:rPr>
          <w:sz w:val="16"/>
          <w:szCs w:val="16"/>
        </w:rPr>
        <w:t xml:space="preserve"> </w:t>
      </w:r>
      <w:r w:rsidR="009B00F8" w:rsidRPr="009B00F8">
        <w:rPr>
          <w:sz w:val="16"/>
          <w:szCs w:val="16"/>
        </w:rPr>
        <w:t>Ilmoituksen käsittelystä</w:t>
      </w:r>
      <w:r w:rsidR="000A5409">
        <w:rPr>
          <w:sz w:val="16"/>
          <w:szCs w:val="16"/>
        </w:rPr>
        <w:t xml:space="preserve"> ei</w:t>
      </w:r>
      <w:r w:rsidR="009B00F8" w:rsidRPr="009B00F8">
        <w:rPr>
          <w:sz w:val="16"/>
          <w:szCs w:val="16"/>
        </w:rPr>
        <w:t xml:space="preserve"> peri</w:t>
      </w:r>
      <w:r w:rsidR="000A5409">
        <w:rPr>
          <w:sz w:val="16"/>
          <w:szCs w:val="16"/>
        </w:rPr>
        <w:t>tä maksua. Alkutuotantopaikasta ilmoittaminen ei ole tarpeen, jos kunnan elintarvikeviranomainen on ilmoittanut toimijalle saanee</w:t>
      </w:r>
      <w:r w:rsidR="000A5409">
        <w:rPr>
          <w:sz w:val="16"/>
          <w:szCs w:val="16"/>
        </w:rPr>
        <w:t>n</w:t>
      </w:r>
      <w:r w:rsidR="000A5409">
        <w:rPr>
          <w:sz w:val="16"/>
          <w:szCs w:val="16"/>
        </w:rPr>
        <w:t>sa tiedot alkutuotantopaikasta toiselta viranomaiselta. Ilmoitusta ei tarvitse tehdä metsästyksestä, luonnonvaraisen riistan luovutuksesta suoraan kuluttajalle eikä luonnonvaraisten kasvien ja sienten keräämisestä.</w:t>
      </w:r>
    </w:p>
    <w:p w:rsidR="006F16B5" w:rsidRDefault="006F16B5" w:rsidP="00A15121">
      <w:pPr>
        <w:spacing w:before="60" w:after="40"/>
        <w:rPr>
          <w:sz w:val="16"/>
          <w:szCs w:val="16"/>
        </w:rPr>
      </w:pPr>
    </w:p>
    <w:p w:rsidR="006677AD" w:rsidRDefault="000D1D6B" w:rsidP="003815C5">
      <w:pPr>
        <w:tabs>
          <w:tab w:val="left" w:pos="1440"/>
        </w:tabs>
        <w:rPr>
          <w:sz w:val="16"/>
          <w:szCs w:val="16"/>
        </w:rPr>
      </w:pPr>
      <w:r w:rsidRPr="00E63704">
        <w:rPr>
          <w:sz w:val="16"/>
          <w:szCs w:val="16"/>
        </w:rPr>
        <w:t>Ilmoitus koskee</w:t>
      </w:r>
      <w:r w:rsidR="00AF12B3">
        <w:rPr>
          <w:sz w:val="16"/>
          <w:szCs w:val="16"/>
        </w:rPr>
        <w:tab/>
      </w:r>
      <w:r w:rsidRPr="00E63704">
        <w:rPr>
          <w:sz w:val="16"/>
          <w:szCs w:val="16"/>
        </w:rPr>
        <w:tab/>
      </w:r>
      <w:bookmarkStart w:id="0" w:name="_GoBack"/>
      <w:r w:rsidRPr="00E63704">
        <w:rPr>
          <w:sz w:val="16"/>
          <w:szCs w:val="16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3704">
        <w:rPr>
          <w:sz w:val="16"/>
          <w:szCs w:val="16"/>
        </w:rPr>
        <w:instrText xml:space="preserve"> FORMCHECKBOX </w:instrText>
      </w:r>
      <w:r w:rsidR="00FF3311">
        <w:rPr>
          <w:sz w:val="16"/>
          <w:szCs w:val="16"/>
        </w:rPr>
      </w:r>
      <w:r w:rsidR="00FF3311">
        <w:rPr>
          <w:sz w:val="16"/>
          <w:szCs w:val="16"/>
        </w:rPr>
        <w:fldChar w:fldCharType="separate"/>
      </w:r>
      <w:r w:rsidRPr="00E63704">
        <w:rPr>
          <w:sz w:val="16"/>
          <w:szCs w:val="16"/>
        </w:rPr>
        <w:fldChar w:fldCharType="end"/>
      </w:r>
      <w:bookmarkEnd w:id="0"/>
      <w:r w:rsidRPr="00E63704">
        <w:rPr>
          <w:sz w:val="16"/>
          <w:szCs w:val="16"/>
        </w:rPr>
        <w:t xml:space="preserve"> toiminnan aloittamista</w:t>
      </w:r>
      <w:r w:rsidR="00AF12B3">
        <w:rPr>
          <w:sz w:val="16"/>
          <w:szCs w:val="16"/>
        </w:rPr>
        <w:tab/>
      </w:r>
      <w:r w:rsidRPr="00E63704">
        <w:rPr>
          <w:sz w:val="16"/>
          <w:szCs w:val="16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3704">
        <w:rPr>
          <w:sz w:val="16"/>
          <w:szCs w:val="16"/>
        </w:rPr>
        <w:instrText xml:space="preserve"> FORMCHECKBOX </w:instrText>
      </w:r>
      <w:r w:rsidR="00FF3311">
        <w:rPr>
          <w:sz w:val="16"/>
          <w:szCs w:val="16"/>
        </w:rPr>
      </w:r>
      <w:r w:rsidR="00FF3311">
        <w:rPr>
          <w:sz w:val="16"/>
          <w:szCs w:val="16"/>
        </w:rPr>
        <w:fldChar w:fldCharType="separate"/>
      </w:r>
      <w:r w:rsidRPr="00E63704">
        <w:rPr>
          <w:sz w:val="16"/>
          <w:szCs w:val="16"/>
        </w:rPr>
        <w:fldChar w:fldCharType="end"/>
      </w:r>
      <w:r w:rsidRPr="00E63704">
        <w:rPr>
          <w:sz w:val="16"/>
          <w:szCs w:val="16"/>
        </w:rPr>
        <w:t xml:space="preserve"> </w:t>
      </w:r>
      <w:r w:rsidR="006677AD">
        <w:rPr>
          <w:sz w:val="16"/>
          <w:szCs w:val="16"/>
        </w:rPr>
        <w:t>t</w:t>
      </w:r>
      <w:r w:rsidR="00A30781">
        <w:rPr>
          <w:sz w:val="16"/>
          <w:szCs w:val="16"/>
        </w:rPr>
        <w:t>oiminnan olennaista muuttamista</w:t>
      </w:r>
    </w:p>
    <w:p w:rsidR="000A5409" w:rsidRDefault="000A5409" w:rsidP="003815C5">
      <w:pPr>
        <w:tabs>
          <w:tab w:val="left" w:pos="1440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63704">
        <w:rPr>
          <w:sz w:val="16"/>
          <w:szCs w:val="16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3704">
        <w:rPr>
          <w:sz w:val="16"/>
          <w:szCs w:val="16"/>
        </w:rPr>
        <w:instrText xml:space="preserve"> FORMCHECKBOX </w:instrText>
      </w:r>
      <w:r w:rsidR="00FF3311">
        <w:rPr>
          <w:sz w:val="16"/>
          <w:szCs w:val="16"/>
        </w:rPr>
      </w:r>
      <w:r w:rsidR="00FF3311">
        <w:rPr>
          <w:sz w:val="16"/>
          <w:szCs w:val="16"/>
        </w:rPr>
        <w:fldChar w:fldCharType="separate"/>
      </w:r>
      <w:r w:rsidRPr="00E63704">
        <w:rPr>
          <w:sz w:val="16"/>
          <w:szCs w:val="16"/>
        </w:rPr>
        <w:fldChar w:fldCharType="end"/>
      </w:r>
      <w:r w:rsidRPr="00E63704">
        <w:rPr>
          <w:sz w:val="16"/>
          <w:szCs w:val="16"/>
        </w:rPr>
        <w:t xml:space="preserve"> </w:t>
      </w:r>
      <w:r>
        <w:rPr>
          <w:sz w:val="16"/>
          <w:szCs w:val="16"/>
        </w:rPr>
        <w:t>toiminnan lopettamista</w:t>
      </w:r>
      <w:r>
        <w:rPr>
          <w:sz w:val="16"/>
          <w:szCs w:val="16"/>
        </w:rPr>
        <w:tab/>
      </w:r>
      <w:r w:rsidRPr="00E63704">
        <w:rPr>
          <w:sz w:val="16"/>
          <w:szCs w:val="16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3704">
        <w:rPr>
          <w:sz w:val="16"/>
          <w:szCs w:val="16"/>
        </w:rPr>
        <w:instrText xml:space="preserve"> FORMCHECKBOX </w:instrText>
      </w:r>
      <w:r w:rsidR="00FF3311">
        <w:rPr>
          <w:sz w:val="16"/>
          <w:szCs w:val="16"/>
        </w:rPr>
      </w:r>
      <w:r w:rsidR="00FF3311">
        <w:rPr>
          <w:sz w:val="16"/>
          <w:szCs w:val="16"/>
        </w:rPr>
        <w:fldChar w:fldCharType="separate"/>
      </w:r>
      <w:r w:rsidRPr="00E63704">
        <w:rPr>
          <w:sz w:val="16"/>
          <w:szCs w:val="16"/>
        </w:rPr>
        <w:fldChar w:fldCharType="end"/>
      </w:r>
      <w:r w:rsidRPr="00E63704">
        <w:rPr>
          <w:sz w:val="16"/>
          <w:szCs w:val="16"/>
        </w:rPr>
        <w:t xml:space="preserve"> </w:t>
      </w:r>
      <w:r>
        <w:rPr>
          <w:sz w:val="16"/>
          <w:szCs w:val="16"/>
        </w:rPr>
        <w:t>toiminnan keskeyttämistä yli vuodeksi</w:t>
      </w:r>
    </w:p>
    <w:p w:rsidR="00B0762C" w:rsidRDefault="00AF12B3" w:rsidP="00B0762C">
      <w:pPr>
        <w:tabs>
          <w:tab w:val="left" w:pos="1440"/>
        </w:tabs>
        <w:spacing w:before="60" w:after="40"/>
        <w:rPr>
          <w:sz w:val="16"/>
          <w:szCs w:val="16"/>
        </w:rPr>
      </w:pPr>
      <w:r>
        <w:rPr>
          <w:sz w:val="18"/>
          <w:szCs w:val="18"/>
        </w:rPr>
        <w:tab/>
      </w:r>
      <w:r w:rsidR="003815C5">
        <w:rPr>
          <w:sz w:val="18"/>
          <w:szCs w:val="18"/>
        </w:rPr>
        <w:tab/>
      </w:r>
      <w:r w:rsidR="00B0762C" w:rsidRPr="00E63704">
        <w:rPr>
          <w:sz w:val="16"/>
          <w:szCs w:val="16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0762C" w:rsidRPr="00E63704">
        <w:rPr>
          <w:sz w:val="16"/>
          <w:szCs w:val="16"/>
        </w:rPr>
        <w:instrText xml:space="preserve"> FORMCHECKBOX </w:instrText>
      </w:r>
      <w:r w:rsidR="00FF3311">
        <w:rPr>
          <w:sz w:val="16"/>
          <w:szCs w:val="16"/>
        </w:rPr>
      </w:r>
      <w:r w:rsidR="00FF3311">
        <w:rPr>
          <w:sz w:val="16"/>
          <w:szCs w:val="16"/>
        </w:rPr>
        <w:fldChar w:fldCharType="separate"/>
      </w:r>
      <w:r w:rsidR="00B0762C" w:rsidRPr="00E63704">
        <w:rPr>
          <w:sz w:val="16"/>
          <w:szCs w:val="16"/>
        </w:rPr>
        <w:fldChar w:fldCharType="end"/>
      </w:r>
      <w:r w:rsidR="00B0762C" w:rsidRPr="00E63704">
        <w:rPr>
          <w:sz w:val="16"/>
          <w:szCs w:val="16"/>
        </w:rPr>
        <w:t xml:space="preserve"> muu</w:t>
      </w:r>
      <w:r w:rsidR="00B0762C">
        <w:rPr>
          <w:sz w:val="16"/>
          <w:szCs w:val="16"/>
        </w:rPr>
        <w:t>ta</w:t>
      </w:r>
      <w:r w:rsidR="00B0762C" w:rsidRPr="00E63704">
        <w:rPr>
          <w:sz w:val="16"/>
          <w:szCs w:val="16"/>
        </w:rPr>
        <w:t>, mi</w:t>
      </w:r>
      <w:r w:rsidR="00B0762C">
        <w:rPr>
          <w:sz w:val="16"/>
          <w:szCs w:val="16"/>
        </w:rPr>
        <w:t>t</w:t>
      </w:r>
      <w:r w:rsidR="00B0762C" w:rsidRPr="00E63704">
        <w:rPr>
          <w:sz w:val="16"/>
          <w:szCs w:val="16"/>
        </w:rPr>
        <w:t>ä</w:t>
      </w:r>
      <w:r w:rsidR="00B0762C">
        <w:rPr>
          <w:sz w:val="16"/>
          <w:szCs w:val="16"/>
        </w:rPr>
        <w:t xml:space="preserve">? </w:t>
      </w:r>
      <w:r w:rsidR="00B0762C" w:rsidRPr="00E63704">
        <w:fldChar w:fldCharType="begin">
          <w:ffData>
            <w:name w:val=""/>
            <w:enabled/>
            <w:calcOnExit w:val="0"/>
            <w:textInput>
              <w:maxLength w:val="69"/>
            </w:textInput>
          </w:ffData>
        </w:fldChar>
      </w:r>
      <w:r w:rsidR="00B0762C" w:rsidRPr="00E63704">
        <w:instrText xml:space="preserve"> FORMTEXT </w:instrText>
      </w:r>
      <w:r w:rsidR="00B0762C" w:rsidRPr="00E63704">
        <w:fldChar w:fldCharType="separate"/>
      </w:r>
      <w:r w:rsidR="001808A2">
        <w:rPr>
          <w:noProof/>
        </w:rPr>
        <w:t> </w:t>
      </w:r>
      <w:r w:rsidR="001808A2">
        <w:rPr>
          <w:noProof/>
        </w:rPr>
        <w:t> </w:t>
      </w:r>
      <w:r w:rsidR="001808A2">
        <w:rPr>
          <w:noProof/>
        </w:rPr>
        <w:t> </w:t>
      </w:r>
      <w:r w:rsidR="001808A2">
        <w:rPr>
          <w:noProof/>
        </w:rPr>
        <w:t> </w:t>
      </w:r>
      <w:r w:rsidR="001808A2">
        <w:rPr>
          <w:noProof/>
        </w:rPr>
        <w:t> </w:t>
      </w:r>
      <w:r w:rsidR="00B0762C" w:rsidRPr="00E63704">
        <w:fldChar w:fldCharType="end"/>
      </w:r>
    </w:p>
    <w:p w:rsidR="00B02A0E" w:rsidRPr="00B02A0E" w:rsidRDefault="00B02A0E" w:rsidP="00B0762C">
      <w:pPr>
        <w:tabs>
          <w:tab w:val="left" w:pos="1440"/>
        </w:tabs>
        <w:spacing w:before="60" w:after="40"/>
        <w:rPr>
          <w:sz w:val="16"/>
          <w:szCs w:val="16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832"/>
        <w:gridCol w:w="142"/>
        <w:gridCol w:w="166"/>
        <w:gridCol w:w="4140"/>
      </w:tblGrid>
      <w:tr w:rsidR="008C4303" w:rsidRPr="0045656E">
        <w:trPr>
          <w:trHeight w:val="378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3" w:rsidRPr="0045656E" w:rsidRDefault="00847A75" w:rsidP="0045656E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="008C4303" w:rsidRPr="0045656E">
              <w:rPr>
                <w:sz w:val="16"/>
                <w:szCs w:val="16"/>
              </w:rPr>
              <w:t>Toimija</w:t>
            </w:r>
          </w:p>
          <w:p w:rsidR="004A5C25" w:rsidRPr="00847A75" w:rsidRDefault="004A5C25" w:rsidP="0045656E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91" w:rsidRPr="0045656E" w:rsidRDefault="008C4303" w:rsidP="0045656E">
            <w:pPr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t>Toimijan nimi</w:t>
            </w:r>
          </w:p>
          <w:p w:rsidR="00DB135F" w:rsidRPr="0045656E" w:rsidRDefault="008C4303" w:rsidP="0045656E">
            <w:pPr>
              <w:spacing w:before="60" w:after="40"/>
              <w:rPr>
                <w:sz w:val="16"/>
                <w:szCs w:val="16"/>
              </w:rPr>
            </w:pP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 w:rsidR="001808A2">
              <w:rPr>
                <w:noProof/>
              </w:rPr>
              <w:t> </w:t>
            </w:r>
            <w:r w:rsidR="001808A2">
              <w:rPr>
                <w:noProof/>
              </w:rPr>
              <w:t> </w:t>
            </w:r>
            <w:r w:rsidR="001808A2">
              <w:rPr>
                <w:noProof/>
              </w:rPr>
              <w:t> </w:t>
            </w:r>
            <w:r w:rsidR="001808A2">
              <w:rPr>
                <w:noProof/>
              </w:rPr>
              <w:t> </w:t>
            </w:r>
            <w:r w:rsidR="001808A2">
              <w:rPr>
                <w:noProof/>
              </w:rPr>
              <w:t> </w:t>
            </w:r>
            <w:r w:rsidRPr="0045656E">
              <w:fldChar w:fldCharType="end"/>
            </w:r>
          </w:p>
        </w:tc>
      </w:tr>
      <w:tr w:rsidR="00646389" w:rsidRPr="0045656E" w:rsidTr="00646389">
        <w:trPr>
          <w:trHeight w:val="378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89" w:rsidRDefault="00646389" w:rsidP="0045656E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89" w:rsidRDefault="00646389" w:rsidP="00646389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Toimijan Y-tunnus (tai henkilötunnus)</w:t>
            </w:r>
          </w:p>
          <w:p w:rsidR="00646389" w:rsidRPr="0045656E" w:rsidRDefault="00646389" w:rsidP="00646389">
            <w:pPr>
              <w:spacing w:before="60" w:after="40"/>
              <w:rPr>
                <w:sz w:val="16"/>
                <w:szCs w:val="16"/>
              </w:rPr>
            </w:pP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</w:tc>
        <w:tc>
          <w:tcPr>
            <w:tcW w:w="4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89" w:rsidRPr="00646389" w:rsidRDefault="00646389" w:rsidP="00646389">
            <w:pPr>
              <w:spacing w:before="60" w:after="40"/>
              <w:rPr>
                <w:sz w:val="16"/>
                <w:szCs w:val="16"/>
              </w:rPr>
            </w:pPr>
            <w:r w:rsidRPr="00646389">
              <w:rPr>
                <w:sz w:val="16"/>
                <w:szCs w:val="16"/>
              </w:rPr>
              <w:t>Kotikunta</w:t>
            </w:r>
          </w:p>
          <w:p w:rsidR="00646389" w:rsidRPr="0045656E" w:rsidRDefault="00646389" w:rsidP="00646389">
            <w:pPr>
              <w:spacing w:before="60" w:after="40"/>
              <w:rPr>
                <w:sz w:val="16"/>
                <w:szCs w:val="16"/>
              </w:rPr>
            </w:pP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</w:tc>
      </w:tr>
      <w:tr w:rsidR="00646389" w:rsidRPr="0045656E" w:rsidTr="009210E6">
        <w:trPr>
          <w:trHeight w:val="317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89" w:rsidRPr="0045656E" w:rsidRDefault="00646389" w:rsidP="0045656E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89" w:rsidRPr="0045656E" w:rsidRDefault="00646389" w:rsidP="0045656E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Osoite ja postitoimipaikka</w:t>
            </w:r>
          </w:p>
          <w:p w:rsidR="00646389" w:rsidRPr="0045656E" w:rsidRDefault="00646389" w:rsidP="0045656E">
            <w:pPr>
              <w:spacing w:before="60" w:after="40"/>
              <w:rPr>
                <w:sz w:val="16"/>
                <w:szCs w:val="16"/>
              </w:rPr>
            </w:pP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</w:tc>
      </w:tr>
      <w:tr w:rsidR="00646389" w:rsidRPr="0045656E" w:rsidTr="00646389">
        <w:trPr>
          <w:trHeight w:val="317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89" w:rsidRPr="0045656E" w:rsidRDefault="00646389" w:rsidP="0045656E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89" w:rsidRPr="0045656E" w:rsidRDefault="00646389" w:rsidP="00646389">
            <w:pPr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t>Puhelinnumero</w:t>
            </w:r>
          </w:p>
          <w:p w:rsidR="00646389" w:rsidRDefault="00646389" w:rsidP="00646389">
            <w:pPr>
              <w:spacing w:before="60" w:after="40"/>
              <w:rPr>
                <w:sz w:val="16"/>
                <w:szCs w:val="16"/>
              </w:rPr>
            </w:pP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</w:tc>
        <w:tc>
          <w:tcPr>
            <w:tcW w:w="4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89" w:rsidRPr="0045656E" w:rsidRDefault="00646389" w:rsidP="00646389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45656E">
              <w:rPr>
                <w:sz w:val="16"/>
                <w:szCs w:val="16"/>
              </w:rPr>
              <w:t>ähköpostiosoite</w:t>
            </w:r>
          </w:p>
          <w:p w:rsidR="00646389" w:rsidRPr="0045656E" w:rsidRDefault="00646389" w:rsidP="00646389">
            <w:pPr>
              <w:spacing w:before="60" w:after="40"/>
              <w:rPr>
                <w:sz w:val="16"/>
                <w:szCs w:val="16"/>
              </w:rPr>
            </w:pP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</w:tc>
      </w:tr>
      <w:tr w:rsidR="000D1D6B" w:rsidRPr="0045656E" w:rsidTr="00646389">
        <w:trPr>
          <w:trHeight w:val="424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6B" w:rsidRPr="0045656E" w:rsidRDefault="000D1D6B" w:rsidP="0045656E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91" w:rsidRPr="0045656E" w:rsidRDefault="000D1D6B" w:rsidP="0045656E">
            <w:pPr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t xml:space="preserve">Yhteyshenkilö </w:t>
            </w:r>
          </w:p>
          <w:p w:rsidR="006F16B5" w:rsidRPr="0045656E" w:rsidRDefault="000D1D6B" w:rsidP="0045656E">
            <w:pPr>
              <w:spacing w:before="60" w:after="40"/>
              <w:rPr>
                <w:sz w:val="16"/>
                <w:szCs w:val="16"/>
              </w:rPr>
            </w:pP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 w:rsidR="001808A2">
              <w:rPr>
                <w:noProof/>
              </w:rPr>
              <w:t> </w:t>
            </w:r>
            <w:r w:rsidR="001808A2">
              <w:rPr>
                <w:noProof/>
              </w:rPr>
              <w:t> </w:t>
            </w:r>
            <w:r w:rsidR="001808A2">
              <w:rPr>
                <w:noProof/>
              </w:rPr>
              <w:t> </w:t>
            </w:r>
            <w:r w:rsidR="001808A2">
              <w:rPr>
                <w:noProof/>
              </w:rPr>
              <w:t> </w:t>
            </w:r>
            <w:r w:rsidR="001808A2">
              <w:rPr>
                <w:noProof/>
              </w:rPr>
              <w:t> </w:t>
            </w:r>
            <w:r w:rsidRPr="0045656E">
              <w:fldChar w:fldCharType="end"/>
            </w:r>
          </w:p>
        </w:tc>
        <w:tc>
          <w:tcPr>
            <w:tcW w:w="4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91" w:rsidRPr="0045656E" w:rsidRDefault="000D1D6B" w:rsidP="0045656E">
            <w:pPr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t>Puhelin</w:t>
            </w:r>
            <w:r w:rsidR="00FD2C31" w:rsidRPr="0045656E">
              <w:rPr>
                <w:sz w:val="16"/>
                <w:szCs w:val="16"/>
              </w:rPr>
              <w:t>numero</w:t>
            </w:r>
            <w:r w:rsidR="00B02A0E" w:rsidRPr="0045656E">
              <w:rPr>
                <w:sz w:val="16"/>
                <w:szCs w:val="16"/>
              </w:rPr>
              <w:t xml:space="preserve"> </w:t>
            </w:r>
            <w:r w:rsidR="00AF12B3">
              <w:rPr>
                <w:sz w:val="16"/>
                <w:szCs w:val="16"/>
              </w:rPr>
              <w:t>ja s</w:t>
            </w:r>
            <w:r w:rsidR="00AF12B3" w:rsidRPr="0045656E">
              <w:rPr>
                <w:sz w:val="16"/>
                <w:szCs w:val="16"/>
              </w:rPr>
              <w:t>ähköpostiosoite</w:t>
            </w:r>
          </w:p>
          <w:p w:rsidR="006F16B5" w:rsidRPr="0045656E" w:rsidRDefault="000D1D6B" w:rsidP="0045656E">
            <w:pPr>
              <w:spacing w:before="60" w:after="40"/>
              <w:rPr>
                <w:sz w:val="16"/>
                <w:szCs w:val="16"/>
              </w:rPr>
            </w:pP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 w:rsidR="001808A2">
              <w:rPr>
                <w:noProof/>
              </w:rPr>
              <w:t> </w:t>
            </w:r>
            <w:r w:rsidR="001808A2">
              <w:rPr>
                <w:noProof/>
              </w:rPr>
              <w:t> </w:t>
            </w:r>
            <w:r w:rsidR="001808A2">
              <w:rPr>
                <w:noProof/>
              </w:rPr>
              <w:t> </w:t>
            </w:r>
            <w:r w:rsidR="001808A2">
              <w:rPr>
                <w:noProof/>
              </w:rPr>
              <w:t> </w:t>
            </w:r>
            <w:r w:rsidR="001808A2">
              <w:rPr>
                <w:noProof/>
              </w:rPr>
              <w:t> </w:t>
            </w:r>
            <w:r w:rsidRPr="0045656E">
              <w:fldChar w:fldCharType="end"/>
            </w:r>
          </w:p>
        </w:tc>
      </w:tr>
      <w:tr w:rsidR="00812C30" w:rsidRPr="0045656E" w:rsidTr="009210E6">
        <w:trPr>
          <w:trHeight w:val="290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C30" w:rsidRPr="0045656E" w:rsidRDefault="00C91F09" w:rsidP="0045656E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12C30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Tila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30" w:rsidRPr="0045656E" w:rsidRDefault="00812C30" w:rsidP="0045656E">
            <w:pPr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t>Nimi</w:t>
            </w:r>
          </w:p>
          <w:p w:rsidR="00812C30" w:rsidRPr="0045656E" w:rsidRDefault="00812C30" w:rsidP="0045656E">
            <w:pPr>
              <w:spacing w:before="60" w:after="40"/>
              <w:rPr>
                <w:sz w:val="16"/>
                <w:szCs w:val="16"/>
              </w:rPr>
            </w:pP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</w:tc>
      </w:tr>
      <w:tr w:rsidR="00C91F09" w:rsidRPr="0045656E" w:rsidTr="00AC782F">
        <w:trPr>
          <w:trHeight w:val="409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F09" w:rsidRPr="0045656E" w:rsidRDefault="00C91F09" w:rsidP="0045656E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09" w:rsidRPr="0045656E" w:rsidRDefault="00C91F09" w:rsidP="00C91F09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Tilatunnus tai asiakastunnus</w:t>
            </w:r>
          </w:p>
          <w:p w:rsidR="00C91F09" w:rsidRPr="0045656E" w:rsidRDefault="00C91F09" w:rsidP="00C91F09">
            <w:pPr>
              <w:spacing w:before="60" w:after="40"/>
              <w:rPr>
                <w:sz w:val="16"/>
                <w:szCs w:val="16"/>
              </w:rPr>
            </w:pP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09" w:rsidRPr="0045656E" w:rsidRDefault="00C91F09" w:rsidP="00C91F09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Tilan sijaintikunta</w:t>
            </w:r>
          </w:p>
          <w:p w:rsidR="00C91F09" w:rsidRPr="0045656E" w:rsidRDefault="00C91F09" w:rsidP="00C91F09">
            <w:pPr>
              <w:spacing w:before="60" w:after="40"/>
              <w:rPr>
                <w:sz w:val="16"/>
                <w:szCs w:val="16"/>
              </w:rPr>
            </w:pP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</w:tc>
      </w:tr>
      <w:tr w:rsidR="00812C30" w:rsidRPr="0045656E" w:rsidTr="009210E6">
        <w:trPr>
          <w:trHeight w:val="409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C30" w:rsidRPr="0045656E" w:rsidRDefault="00812C30" w:rsidP="0045656E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30" w:rsidRPr="0045656E" w:rsidRDefault="00812C30" w:rsidP="0045656E">
            <w:pPr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t>Käyntiosoite ja postitoimipaikka</w:t>
            </w:r>
          </w:p>
          <w:p w:rsidR="00812C30" w:rsidRPr="0045656E" w:rsidRDefault="00812C30" w:rsidP="0045656E">
            <w:pPr>
              <w:spacing w:before="60" w:after="40"/>
              <w:rPr>
                <w:sz w:val="16"/>
                <w:szCs w:val="16"/>
              </w:rPr>
            </w:pP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</w:tc>
      </w:tr>
      <w:tr w:rsidR="00C91F09" w:rsidRPr="0045656E" w:rsidTr="009210E6">
        <w:trPr>
          <w:trHeight w:val="409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F09" w:rsidRPr="0045656E" w:rsidRDefault="00C91F09" w:rsidP="0045656E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09" w:rsidRPr="0045656E" w:rsidRDefault="00C91F09" w:rsidP="00C91F09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Yhteyshenkilön nimi</w:t>
            </w:r>
          </w:p>
          <w:p w:rsidR="00C91F09" w:rsidRPr="0045656E" w:rsidRDefault="00C91F09" w:rsidP="00C91F09">
            <w:pPr>
              <w:spacing w:before="60" w:after="40"/>
              <w:rPr>
                <w:sz w:val="16"/>
                <w:szCs w:val="16"/>
              </w:rPr>
            </w:pP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</w:tc>
      </w:tr>
      <w:tr w:rsidR="00812C30" w:rsidRPr="0045656E" w:rsidTr="009210E6">
        <w:trPr>
          <w:trHeight w:val="409"/>
        </w:trPr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30" w:rsidRPr="0045656E" w:rsidRDefault="00812C30" w:rsidP="0045656E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30" w:rsidRPr="0045656E" w:rsidRDefault="00812C30" w:rsidP="00812C30">
            <w:pPr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t>Puhelinnumero</w:t>
            </w:r>
          </w:p>
          <w:p w:rsidR="00812C30" w:rsidRPr="0045656E" w:rsidRDefault="00812C30" w:rsidP="00812C30">
            <w:pPr>
              <w:spacing w:before="60" w:after="40"/>
              <w:rPr>
                <w:sz w:val="16"/>
                <w:szCs w:val="16"/>
              </w:rPr>
            </w:pP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30" w:rsidRPr="0045656E" w:rsidRDefault="00812C30" w:rsidP="00812C30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AF12B3">
              <w:rPr>
                <w:sz w:val="16"/>
                <w:szCs w:val="16"/>
              </w:rPr>
              <w:t>ähköpostiosoite</w:t>
            </w:r>
          </w:p>
          <w:p w:rsidR="00812C30" w:rsidRPr="0045656E" w:rsidRDefault="00812C30" w:rsidP="00812C30">
            <w:pPr>
              <w:spacing w:before="60" w:after="40"/>
              <w:rPr>
                <w:sz w:val="16"/>
                <w:szCs w:val="16"/>
              </w:rPr>
            </w:pP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</w:tc>
      </w:tr>
      <w:tr w:rsidR="00C91F09" w:rsidRPr="0045656E" w:rsidTr="00AC782F">
        <w:trPr>
          <w:trHeight w:val="390"/>
        </w:trPr>
        <w:tc>
          <w:tcPr>
            <w:tcW w:w="20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F09" w:rsidRDefault="00C91F09" w:rsidP="00C91F09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Toiminnan arvioitu </w:t>
            </w:r>
          </w:p>
          <w:p w:rsidR="00C91F09" w:rsidRDefault="00C91F09" w:rsidP="00C91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aloittamisajankohta,  </w:t>
            </w:r>
          </w:p>
          <w:p w:rsidR="00C91F09" w:rsidRDefault="00C91F09" w:rsidP="00C91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toiminnan olennaisen </w:t>
            </w:r>
          </w:p>
          <w:p w:rsidR="00C91F09" w:rsidRDefault="00C91F09" w:rsidP="00C91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muuttamisen tai </w:t>
            </w:r>
          </w:p>
          <w:p w:rsidR="00C91F09" w:rsidRDefault="00C91F09" w:rsidP="00C91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lopettamisen arvioitu </w:t>
            </w:r>
          </w:p>
          <w:p w:rsidR="00C91F09" w:rsidRPr="0045656E" w:rsidRDefault="00C91F09" w:rsidP="00C91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ajankohta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09" w:rsidRDefault="00C91F09" w:rsidP="00C91F09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Uuden toiminnan arvioitu aloittamisajankohta (pvm): </w:t>
            </w: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  <w:p w:rsidR="00C91F09" w:rsidRDefault="00C91F09" w:rsidP="00C91F09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Kuvaus toiminnasta: </w:t>
            </w:r>
          </w:p>
          <w:p w:rsidR="00C91F09" w:rsidRPr="00C91F09" w:rsidRDefault="00C91F09" w:rsidP="00C91F09">
            <w:pPr>
              <w:spacing w:before="60" w:after="40"/>
            </w:pP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</w:tc>
      </w:tr>
      <w:tr w:rsidR="00C91F09" w:rsidRPr="0045656E" w:rsidTr="00AC782F">
        <w:trPr>
          <w:trHeight w:val="390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F09" w:rsidRDefault="00C91F09" w:rsidP="00C91F09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09" w:rsidRDefault="00C91F09" w:rsidP="00C91F09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Toiminnan keskeyttämisen tai olennaisen muuttamisen arvioitu ajankohta (pvm): </w:t>
            </w: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  <w:p w:rsidR="00C91F09" w:rsidRPr="0045656E" w:rsidRDefault="00C91F09" w:rsidP="00C91F09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Kuvaus toiminnan olennaisesta muuttamisesta:</w:t>
            </w:r>
          </w:p>
          <w:p w:rsidR="00C91F09" w:rsidRPr="0045656E" w:rsidRDefault="00C91F09" w:rsidP="00C91F09">
            <w:pPr>
              <w:spacing w:before="60" w:after="40"/>
            </w:pP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</w:tc>
      </w:tr>
      <w:tr w:rsidR="00C91F09" w:rsidRPr="0045656E" w:rsidTr="009210E6">
        <w:trPr>
          <w:trHeight w:val="390"/>
        </w:trPr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09" w:rsidRDefault="00C91F09" w:rsidP="00C91F09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09" w:rsidRPr="00C91F09" w:rsidRDefault="00C91F09" w:rsidP="00C91F09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Toiminnan lopettamisen aloittamisajankohta (pvm): </w:t>
            </w: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</w:tc>
      </w:tr>
    </w:tbl>
    <w:p w:rsidR="00C91F09" w:rsidRDefault="00C91F09"/>
    <w:p w:rsidR="00C91F09" w:rsidRDefault="00C91F09"/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848"/>
        <w:gridCol w:w="2126"/>
        <w:gridCol w:w="4306"/>
      </w:tblGrid>
      <w:tr w:rsidR="004E27BB" w:rsidRPr="0045656E" w:rsidTr="00FF1104">
        <w:trPr>
          <w:trHeight w:val="509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BB" w:rsidRDefault="00C91F09" w:rsidP="004E27BB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4. Tieto omavalvonn</w:t>
            </w:r>
            <w:r w:rsidR="004E27BB" w:rsidRPr="0045656E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</w:t>
            </w:r>
          </w:p>
          <w:p w:rsidR="004E27BB" w:rsidRPr="0045656E" w:rsidRDefault="004E27BB" w:rsidP="004E27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C91F09">
              <w:rPr>
                <w:sz w:val="16"/>
                <w:szCs w:val="16"/>
              </w:rPr>
              <w:t>kuvauksesta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BB" w:rsidRPr="0045656E" w:rsidRDefault="004E27BB" w:rsidP="004E27BB">
            <w:pPr>
              <w:spacing w:before="60" w:after="40"/>
              <w:rPr>
                <w:strike/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 w:rsidR="00FF3311">
              <w:rPr>
                <w:sz w:val="16"/>
                <w:szCs w:val="16"/>
              </w:rPr>
            </w:r>
            <w:r w:rsidR="00FF3311">
              <w:rPr>
                <w:sz w:val="16"/>
                <w:szCs w:val="16"/>
              </w:rPr>
              <w:fldChar w:fldCharType="separate"/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Omavalvontasuunnitelma </w:t>
            </w:r>
            <w:r w:rsidRPr="005C031C">
              <w:rPr>
                <w:sz w:val="16"/>
                <w:szCs w:val="16"/>
              </w:rPr>
              <w:t>on laadittu</w:t>
            </w:r>
          </w:p>
          <w:p w:rsidR="004E27BB" w:rsidRDefault="004E27BB" w:rsidP="004E27BB">
            <w:pPr>
              <w:spacing w:before="6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 w:rsidR="00FF3311">
              <w:rPr>
                <w:sz w:val="16"/>
                <w:szCs w:val="16"/>
              </w:rPr>
            </w:r>
            <w:r w:rsidR="00FF3311">
              <w:rPr>
                <w:sz w:val="16"/>
                <w:szCs w:val="16"/>
              </w:rPr>
              <w:fldChar w:fldCharType="separate"/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Omavalvontasuunnitelma laaditaan </w:t>
            </w:r>
            <w:r w:rsidRPr="00331DA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331DA2">
              <w:rPr>
                <w:sz w:val="20"/>
              </w:rPr>
              <w:instrText xml:space="preserve"> FORMTEXT </w:instrText>
            </w:r>
            <w:r w:rsidRPr="00331DA2">
              <w:rPr>
                <w:sz w:val="20"/>
              </w:rPr>
            </w:r>
            <w:r w:rsidRPr="00331DA2">
              <w:rPr>
                <w:sz w:val="20"/>
              </w:rPr>
              <w:fldChar w:fldCharType="separate"/>
            </w:r>
            <w:r w:rsidRPr="00331DA2">
              <w:rPr>
                <w:noProof/>
                <w:sz w:val="20"/>
              </w:rPr>
              <w:t> </w:t>
            </w:r>
            <w:r w:rsidRPr="00331DA2">
              <w:rPr>
                <w:noProof/>
                <w:sz w:val="20"/>
              </w:rPr>
              <w:t> </w:t>
            </w:r>
            <w:r w:rsidRPr="00331DA2">
              <w:rPr>
                <w:noProof/>
                <w:sz w:val="20"/>
              </w:rPr>
              <w:t> </w:t>
            </w:r>
            <w:r w:rsidRPr="00331DA2">
              <w:rPr>
                <w:noProof/>
                <w:sz w:val="20"/>
              </w:rPr>
              <w:t> </w:t>
            </w:r>
            <w:r w:rsidRPr="00331DA2">
              <w:rPr>
                <w:noProof/>
                <w:sz w:val="20"/>
              </w:rPr>
              <w:t> </w:t>
            </w:r>
            <w:r w:rsidRPr="00331DA2">
              <w:rPr>
                <w:sz w:val="20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</w:p>
          <w:p w:rsidR="004E27BB" w:rsidRDefault="004E27BB" w:rsidP="004E27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E0319C">
              <w:rPr>
                <w:sz w:val="16"/>
                <w:szCs w:val="16"/>
              </w:rPr>
              <w:t>mennessä</w:t>
            </w:r>
          </w:p>
          <w:p w:rsidR="006E6BAD" w:rsidRDefault="00C91F09" w:rsidP="00C91F09">
            <w:pPr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 w:rsidR="00FF3311">
              <w:rPr>
                <w:sz w:val="16"/>
                <w:szCs w:val="16"/>
              </w:rPr>
            </w:r>
            <w:r w:rsidR="00FF3311">
              <w:rPr>
                <w:sz w:val="16"/>
                <w:szCs w:val="16"/>
              </w:rPr>
              <w:fldChar w:fldCharType="separate"/>
            </w:r>
            <w:r w:rsidRPr="0045656E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Omavalvonnan kuvaus ei ole tarpeellinen </w:t>
            </w:r>
          </w:p>
          <w:p w:rsidR="006E6BAD" w:rsidRDefault="006E6BAD" w:rsidP="006E6BAD">
            <w:pPr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C91F09">
              <w:rPr>
                <w:sz w:val="16"/>
                <w:szCs w:val="16"/>
              </w:rPr>
              <w:t xml:space="preserve">(vähäriskinen toiminta; poikkeuksena </w:t>
            </w:r>
          </w:p>
          <w:p w:rsidR="00C91F09" w:rsidRPr="00C91F09" w:rsidRDefault="006E6BAD" w:rsidP="00B5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C91F09">
              <w:rPr>
                <w:sz w:val="16"/>
                <w:szCs w:val="16"/>
              </w:rPr>
              <w:t>raakamaidon</w:t>
            </w:r>
            <w:r>
              <w:rPr>
                <w:sz w:val="16"/>
                <w:szCs w:val="16"/>
              </w:rPr>
              <w:t xml:space="preserve"> ja ternimaidon myynti)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AD" w:rsidRDefault="004E27BB" w:rsidP="006E6BAD">
            <w:pPr>
              <w:spacing w:before="6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 w:rsidR="00FF3311">
              <w:rPr>
                <w:sz w:val="16"/>
                <w:szCs w:val="16"/>
              </w:rPr>
            </w:r>
            <w:r w:rsidR="00FF3311">
              <w:rPr>
                <w:sz w:val="16"/>
                <w:szCs w:val="16"/>
              </w:rPr>
              <w:fldChar w:fldCharType="separate"/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 w:rsidR="006E6BAD">
              <w:rPr>
                <w:sz w:val="16"/>
                <w:szCs w:val="16"/>
              </w:rPr>
              <w:t xml:space="preserve">Toimija käyttää </w:t>
            </w:r>
            <w:r w:rsidRPr="0045656E">
              <w:rPr>
                <w:sz w:val="16"/>
                <w:szCs w:val="16"/>
              </w:rPr>
              <w:t xml:space="preserve">toimialan laatimaa hyvän käytännön </w:t>
            </w:r>
          </w:p>
          <w:p w:rsidR="004E27BB" w:rsidRDefault="006E6BAD" w:rsidP="006E6BAD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4E27BB" w:rsidRPr="0045656E">
              <w:rPr>
                <w:sz w:val="16"/>
                <w:szCs w:val="16"/>
              </w:rPr>
              <w:t>ohjetta</w:t>
            </w:r>
            <w:r>
              <w:rPr>
                <w:sz w:val="16"/>
                <w:szCs w:val="16"/>
              </w:rPr>
              <w:t>*</w:t>
            </w:r>
            <w:r w:rsidR="005D4680">
              <w:rPr>
                <w:sz w:val="16"/>
                <w:szCs w:val="16"/>
              </w:rPr>
              <w:t>, mitä?</w:t>
            </w:r>
            <w:r w:rsidR="004E27BB" w:rsidRPr="0045656E">
              <w:rPr>
                <w:sz w:val="16"/>
                <w:szCs w:val="16"/>
              </w:rPr>
              <w:t xml:space="preserve"> </w:t>
            </w:r>
          </w:p>
          <w:p w:rsidR="004E27BB" w:rsidRDefault="004E27BB" w:rsidP="006E6BAD">
            <w:pPr>
              <w:spacing w:before="60"/>
            </w:pPr>
            <w:r>
              <w:rPr>
                <w:sz w:val="16"/>
                <w:szCs w:val="16"/>
              </w:rPr>
              <w:t xml:space="preserve">     </w:t>
            </w: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  <w:p w:rsidR="006E6BAD" w:rsidRPr="006E6BAD" w:rsidRDefault="006E6BAD" w:rsidP="00B57F84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Elintarvikealat laativat toimialalleen hyvän käytännön ohjeita, joita voi käyttää apuna omavalvontasuunnitelmaa laadittaessa. Näitä ohjeita on saatavilla toimialoilta.</w:t>
            </w:r>
          </w:p>
        </w:tc>
      </w:tr>
      <w:tr w:rsidR="00771D9E" w:rsidRPr="0045656E" w:rsidTr="009B59E9">
        <w:trPr>
          <w:trHeight w:val="27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1D9E" w:rsidRDefault="009B59E9" w:rsidP="003C26F0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771D9E">
              <w:rPr>
                <w:sz w:val="16"/>
                <w:szCs w:val="16"/>
              </w:rPr>
              <w:t xml:space="preserve">a. </w:t>
            </w:r>
            <w:r w:rsidR="00771D9E" w:rsidRPr="0045656E">
              <w:rPr>
                <w:sz w:val="16"/>
                <w:szCs w:val="16"/>
              </w:rPr>
              <w:t>Toiminta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1D9E" w:rsidRPr="00771D9E" w:rsidRDefault="00771D9E" w:rsidP="009B59E9">
            <w:pPr>
              <w:autoSpaceDE w:val="0"/>
              <w:autoSpaceDN w:val="0"/>
              <w:adjustRightInd w:val="0"/>
              <w:spacing w:before="60" w:after="40"/>
              <w:rPr>
                <w:b/>
                <w:sz w:val="16"/>
                <w:szCs w:val="16"/>
              </w:rPr>
            </w:pPr>
            <w:r w:rsidRPr="009B59E9">
              <w:rPr>
                <w:b/>
                <w:sz w:val="16"/>
                <w:szCs w:val="16"/>
              </w:rPr>
              <w:t xml:space="preserve">Valitaan vain </w:t>
            </w:r>
            <w:r w:rsidRPr="009B59E9">
              <w:rPr>
                <w:b/>
                <w:sz w:val="18"/>
                <w:szCs w:val="16"/>
              </w:rPr>
              <w:t>yksi</w:t>
            </w:r>
            <w:r w:rsidR="009B59E9" w:rsidRPr="009B59E9">
              <w:rPr>
                <w:b/>
                <w:sz w:val="16"/>
                <w:szCs w:val="16"/>
              </w:rPr>
              <w:t xml:space="preserve"> alla olevista (A-D) vaihtoehd</w:t>
            </w:r>
            <w:r w:rsidRPr="009B59E9">
              <w:rPr>
                <w:b/>
                <w:sz w:val="16"/>
                <w:szCs w:val="16"/>
              </w:rPr>
              <w:t>o</w:t>
            </w:r>
            <w:r w:rsidR="009B59E9" w:rsidRPr="009B59E9">
              <w:rPr>
                <w:b/>
                <w:sz w:val="16"/>
                <w:szCs w:val="16"/>
              </w:rPr>
              <w:t xml:space="preserve">ista, joka </w:t>
            </w:r>
            <w:r w:rsidR="009B59E9" w:rsidRPr="009B59E9">
              <w:rPr>
                <w:b/>
                <w:sz w:val="18"/>
                <w:szCs w:val="16"/>
              </w:rPr>
              <w:t>parhaiten</w:t>
            </w:r>
            <w:r w:rsidR="009B59E9" w:rsidRPr="009B59E9">
              <w:rPr>
                <w:b/>
                <w:sz w:val="16"/>
                <w:szCs w:val="16"/>
              </w:rPr>
              <w:t xml:space="preserve"> kuvaa pääasiallista toimintaa.</w:t>
            </w:r>
            <w:r w:rsidRPr="009B59E9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9F62F8" w:rsidRPr="0045656E" w:rsidTr="00D740AB">
        <w:trPr>
          <w:trHeight w:val="146"/>
        </w:trPr>
        <w:tc>
          <w:tcPr>
            <w:tcW w:w="20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F62F8" w:rsidRDefault="009F62F8" w:rsidP="003C26F0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62F8" w:rsidRPr="006D745F" w:rsidRDefault="009F62F8" w:rsidP="009B59E9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sz w:val="16"/>
                <w:szCs w:val="16"/>
              </w:rPr>
            </w:pPr>
            <w:r w:rsidRPr="006D745F">
              <w:rPr>
                <w:b/>
                <w:sz w:val="16"/>
                <w:szCs w:val="16"/>
              </w:rPr>
              <w:t xml:space="preserve">A) </w:t>
            </w:r>
            <w:r w:rsidR="009B59E9">
              <w:rPr>
                <w:sz w:val="16"/>
                <w:szCs w:val="16"/>
              </w:rPr>
              <w:t>Kasvinviljely</w:t>
            </w:r>
          </w:p>
        </w:tc>
        <w:tc>
          <w:tcPr>
            <w:tcW w:w="4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F8" w:rsidRDefault="009B59E9" w:rsidP="009B59E9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Viljelyala: </w:t>
            </w:r>
            <w:r w:rsidR="009F62F8"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9F62F8" w:rsidRPr="0045656E">
              <w:instrText xml:space="preserve"> FORMTEXT </w:instrText>
            </w:r>
            <w:r w:rsidR="009F62F8" w:rsidRPr="0045656E">
              <w:fldChar w:fldCharType="separate"/>
            </w:r>
            <w:r w:rsidR="009F62F8">
              <w:rPr>
                <w:noProof/>
              </w:rPr>
              <w:t> </w:t>
            </w:r>
            <w:r w:rsidR="009F62F8">
              <w:rPr>
                <w:noProof/>
              </w:rPr>
              <w:t> </w:t>
            </w:r>
            <w:r w:rsidR="009F62F8">
              <w:rPr>
                <w:noProof/>
              </w:rPr>
              <w:t> </w:t>
            </w:r>
            <w:r w:rsidR="009F62F8">
              <w:rPr>
                <w:noProof/>
              </w:rPr>
              <w:t> </w:t>
            </w:r>
            <w:r w:rsidR="009F62F8">
              <w:rPr>
                <w:noProof/>
              </w:rPr>
              <w:t> </w:t>
            </w:r>
            <w:r w:rsidR="009F62F8" w:rsidRPr="0045656E">
              <w:fldChar w:fldCharType="end"/>
            </w:r>
            <w:r>
              <w:t xml:space="preserve"> </w:t>
            </w:r>
            <w:r>
              <w:rPr>
                <w:sz w:val="16"/>
                <w:szCs w:val="16"/>
              </w:rPr>
              <w:t>ha</w:t>
            </w:r>
          </w:p>
          <w:p w:rsidR="009B59E9" w:rsidRDefault="009B59E9" w:rsidP="009B59E9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Kastelutapa</w:t>
            </w:r>
          </w:p>
          <w:p w:rsidR="009B59E9" w:rsidRDefault="009B59E9" w:rsidP="009B59E9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 w:rsidR="00FF3311">
              <w:rPr>
                <w:sz w:val="16"/>
                <w:szCs w:val="16"/>
              </w:rPr>
            </w:r>
            <w:r w:rsidR="00FF3311">
              <w:rPr>
                <w:sz w:val="16"/>
                <w:szCs w:val="16"/>
              </w:rPr>
              <w:fldChar w:fldCharType="separate"/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Sellaisenaan syötävien kasvinosien suora kastelu</w:t>
            </w:r>
          </w:p>
          <w:p w:rsidR="008D2896" w:rsidRDefault="008D2896" w:rsidP="009B59E9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 w:rsidR="00FF3311">
              <w:rPr>
                <w:sz w:val="16"/>
                <w:szCs w:val="16"/>
              </w:rPr>
            </w:r>
            <w:r w:rsidR="00FF3311">
              <w:rPr>
                <w:sz w:val="16"/>
                <w:szCs w:val="16"/>
              </w:rPr>
              <w:fldChar w:fldCharType="separate"/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Muu kastelu</w:t>
            </w:r>
          </w:p>
          <w:p w:rsidR="009B59E9" w:rsidRDefault="009B59E9" w:rsidP="009B59E9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 w:rsidR="00FF3311">
              <w:rPr>
                <w:sz w:val="16"/>
                <w:szCs w:val="16"/>
              </w:rPr>
            </w:r>
            <w:r w:rsidR="00FF3311">
              <w:rPr>
                <w:sz w:val="16"/>
                <w:szCs w:val="16"/>
              </w:rPr>
              <w:fldChar w:fldCharType="separate"/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Huuhtelu</w:t>
            </w:r>
          </w:p>
          <w:p w:rsidR="009B59E9" w:rsidRDefault="009B59E9" w:rsidP="009B59E9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 w:rsidR="00FF3311">
              <w:rPr>
                <w:sz w:val="16"/>
                <w:szCs w:val="16"/>
              </w:rPr>
            </w:r>
            <w:r w:rsidR="00FF3311">
              <w:rPr>
                <w:sz w:val="16"/>
                <w:szCs w:val="16"/>
              </w:rPr>
              <w:fldChar w:fldCharType="separate"/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 w:rsidR="007B26BA">
              <w:rPr>
                <w:sz w:val="16"/>
                <w:szCs w:val="16"/>
              </w:rPr>
              <w:t>Toimintaan liittyy pakkaamista</w:t>
            </w:r>
          </w:p>
          <w:p w:rsidR="009B59E9" w:rsidRPr="0045656E" w:rsidRDefault="007B26BA" w:rsidP="009B59E9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 w:rsidR="00FF3311">
              <w:rPr>
                <w:sz w:val="16"/>
                <w:szCs w:val="16"/>
              </w:rPr>
            </w:r>
            <w:r w:rsidR="00FF3311">
              <w:rPr>
                <w:sz w:val="16"/>
                <w:szCs w:val="16"/>
              </w:rPr>
              <w:fldChar w:fldCharType="separate"/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Toimintaan liittyy kuljetusta</w:t>
            </w:r>
          </w:p>
        </w:tc>
      </w:tr>
      <w:tr w:rsidR="009F62F8" w:rsidRPr="0045656E" w:rsidTr="00835B6A">
        <w:trPr>
          <w:trHeight w:val="509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F8" w:rsidRDefault="009F62F8" w:rsidP="003C26F0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F8" w:rsidRPr="0045656E" w:rsidRDefault="009F62F8" w:rsidP="006D745F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 w:rsidR="00FF3311">
              <w:rPr>
                <w:sz w:val="16"/>
                <w:szCs w:val="16"/>
              </w:rPr>
            </w:r>
            <w:r w:rsidR="00FF3311">
              <w:rPr>
                <w:sz w:val="16"/>
                <w:szCs w:val="16"/>
              </w:rPr>
              <w:fldChar w:fldCharType="separate"/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 w:rsidR="009B59E9">
              <w:rPr>
                <w:sz w:val="16"/>
                <w:szCs w:val="16"/>
              </w:rPr>
              <w:t xml:space="preserve">Peltoviljely, kasvi: </w:t>
            </w:r>
            <w:r w:rsidR="009B59E9"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9B59E9" w:rsidRPr="0045656E">
              <w:instrText xml:space="preserve"> FORMTEXT </w:instrText>
            </w:r>
            <w:r w:rsidR="009B59E9" w:rsidRPr="0045656E">
              <w:fldChar w:fldCharType="separate"/>
            </w:r>
            <w:r w:rsidR="009B59E9">
              <w:rPr>
                <w:noProof/>
              </w:rPr>
              <w:t> </w:t>
            </w:r>
            <w:r w:rsidR="009B59E9">
              <w:rPr>
                <w:noProof/>
              </w:rPr>
              <w:t> </w:t>
            </w:r>
            <w:r w:rsidR="009B59E9">
              <w:rPr>
                <w:noProof/>
              </w:rPr>
              <w:t> </w:t>
            </w:r>
            <w:r w:rsidR="009B59E9">
              <w:rPr>
                <w:noProof/>
              </w:rPr>
              <w:t> </w:t>
            </w:r>
            <w:r w:rsidR="009B59E9">
              <w:rPr>
                <w:noProof/>
              </w:rPr>
              <w:t> </w:t>
            </w:r>
            <w:r w:rsidR="009B59E9" w:rsidRPr="0045656E">
              <w:fldChar w:fldCharType="end"/>
            </w:r>
          </w:p>
        </w:tc>
        <w:tc>
          <w:tcPr>
            <w:tcW w:w="430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F62F8" w:rsidRPr="0045656E" w:rsidRDefault="009F62F8" w:rsidP="003C26F0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</w:p>
        </w:tc>
      </w:tr>
      <w:tr w:rsidR="007B26BA" w:rsidRPr="0045656E" w:rsidTr="00835B6A">
        <w:trPr>
          <w:trHeight w:val="509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6BA" w:rsidRDefault="007B26BA" w:rsidP="003C26F0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BA" w:rsidRPr="0045656E" w:rsidRDefault="007B26BA" w:rsidP="007B26BA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 w:rsidR="00FF3311">
              <w:rPr>
                <w:sz w:val="16"/>
                <w:szCs w:val="16"/>
              </w:rPr>
            </w:r>
            <w:r w:rsidR="00FF3311">
              <w:rPr>
                <w:sz w:val="16"/>
                <w:szCs w:val="16"/>
              </w:rPr>
              <w:fldChar w:fldCharType="separate"/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Puutarhaviljely, avomaa kasvi: </w:t>
            </w: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</w:tc>
        <w:tc>
          <w:tcPr>
            <w:tcW w:w="430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B26BA" w:rsidRDefault="007B26BA" w:rsidP="007B26BA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Viljelyala: </w:t>
            </w: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  <w:r>
              <w:t xml:space="preserve"> </w:t>
            </w:r>
            <w:r>
              <w:rPr>
                <w:sz w:val="16"/>
                <w:szCs w:val="16"/>
              </w:rPr>
              <w:t>m²</w:t>
            </w:r>
          </w:p>
          <w:p w:rsidR="007B26BA" w:rsidRDefault="007B26BA" w:rsidP="007B26BA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Kastelutapa</w:t>
            </w:r>
          </w:p>
          <w:p w:rsidR="0070524B" w:rsidRDefault="007B26BA" w:rsidP="007B26BA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 w:rsidR="00FF3311">
              <w:rPr>
                <w:sz w:val="16"/>
                <w:szCs w:val="16"/>
              </w:rPr>
            </w:r>
            <w:r w:rsidR="00FF3311">
              <w:rPr>
                <w:sz w:val="16"/>
                <w:szCs w:val="16"/>
              </w:rPr>
              <w:fldChar w:fldCharType="separate"/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Sellaisenaan syötävien kasvinosien suora kastelu</w:t>
            </w:r>
            <w:r w:rsidR="0070524B">
              <w:rPr>
                <w:sz w:val="16"/>
                <w:szCs w:val="16"/>
              </w:rPr>
              <w:t xml:space="preserve"> tai </w:t>
            </w:r>
          </w:p>
          <w:p w:rsidR="007B26BA" w:rsidRDefault="0070524B" w:rsidP="0070524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sumutus</w:t>
            </w:r>
          </w:p>
          <w:p w:rsidR="007B26BA" w:rsidRDefault="007B26BA" w:rsidP="007B26BA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 w:rsidR="00FF3311">
              <w:rPr>
                <w:sz w:val="16"/>
                <w:szCs w:val="16"/>
              </w:rPr>
            </w:r>
            <w:r w:rsidR="00FF3311">
              <w:rPr>
                <w:sz w:val="16"/>
                <w:szCs w:val="16"/>
              </w:rPr>
              <w:fldChar w:fldCharType="separate"/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 w:rsidR="0070524B">
              <w:rPr>
                <w:sz w:val="16"/>
                <w:szCs w:val="16"/>
              </w:rPr>
              <w:t>Muu kastelu</w:t>
            </w:r>
          </w:p>
          <w:p w:rsidR="0070524B" w:rsidRDefault="0070524B" w:rsidP="007B26BA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 w:rsidR="00FF3311">
              <w:rPr>
                <w:sz w:val="16"/>
                <w:szCs w:val="16"/>
              </w:rPr>
            </w:r>
            <w:r w:rsidR="00FF3311">
              <w:rPr>
                <w:sz w:val="16"/>
                <w:szCs w:val="16"/>
              </w:rPr>
              <w:fldChar w:fldCharType="separate"/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Huuhtelu</w:t>
            </w:r>
          </w:p>
          <w:p w:rsidR="007B26BA" w:rsidRDefault="007B26BA" w:rsidP="007B26BA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 w:rsidR="00FF3311">
              <w:rPr>
                <w:sz w:val="16"/>
                <w:szCs w:val="16"/>
              </w:rPr>
            </w:r>
            <w:r w:rsidR="00FF3311">
              <w:rPr>
                <w:sz w:val="16"/>
                <w:szCs w:val="16"/>
              </w:rPr>
              <w:fldChar w:fldCharType="separate"/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Toimintaan liittyy pakkaamista</w:t>
            </w:r>
          </w:p>
          <w:p w:rsidR="007B26BA" w:rsidRPr="0045656E" w:rsidRDefault="007B26BA" w:rsidP="007B26BA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 w:rsidR="00FF3311">
              <w:rPr>
                <w:sz w:val="16"/>
                <w:szCs w:val="16"/>
              </w:rPr>
            </w:r>
            <w:r w:rsidR="00FF3311">
              <w:rPr>
                <w:sz w:val="16"/>
                <w:szCs w:val="16"/>
              </w:rPr>
              <w:fldChar w:fldCharType="separate"/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Toimintaan liittyy kuljetusta</w:t>
            </w:r>
          </w:p>
        </w:tc>
      </w:tr>
      <w:tr w:rsidR="007B26BA" w:rsidRPr="0045656E" w:rsidTr="008D2896">
        <w:trPr>
          <w:trHeight w:val="509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6BA" w:rsidRDefault="007B26BA" w:rsidP="003C26F0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6BA" w:rsidRPr="0045656E" w:rsidRDefault="008D2896" w:rsidP="008D2896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 w:rsidR="00FF3311">
              <w:rPr>
                <w:sz w:val="16"/>
                <w:szCs w:val="16"/>
              </w:rPr>
            </w:r>
            <w:r w:rsidR="00FF3311">
              <w:rPr>
                <w:sz w:val="16"/>
                <w:szCs w:val="16"/>
              </w:rPr>
              <w:fldChar w:fldCharType="separate"/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Kasvihuonetuotanto, kasvi: </w:t>
            </w: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</w:tc>
        <w:tc>
          <w:tcPr>
            <w:tcW w:w="430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2896" w:rsidRDefault="008D2896" w:rsidP="008D2896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Tuotantomäärä kiloina: </w:t>
            </w: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  <w:r>
              <w:t xml:space="preserve"> </w:t>
            </w:r>
            <w:r>
              <w:rPr>
                <w:sz w:val="16"/>
                <w:szCs w:val="16"/>
              </w:rPr>
              <w:t>kg/v</w:t>
            </w:r>
          </w:p>
          <w:p w:rsidR="008D2896" w:rsidRDefault="008D2896" w:rsidP="008D2896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Kastelutapa</w:t>
            </w:r>
          </w:p>
          <w:p w:rsidR="008D2896" w:rsidRDefault="008D2896" w:rsidP="008D2896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 w:rsidR="00FF3311">
              <w:rPr>
                <w:sz w:val="16"/>
                <w:szCs w:val="16"/>
              </w:rPr>
            </w:r>
            <w:r w:rsidR="00FF3311">
              <w:rPr>
                <w:sz w:val="16"/>
                <w:szCs w:val="16"/>
              </w:rPr>
              <w:fldChar w:fldCharType="separate"/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Sellaisenaan syötävien kasvinosien suora kastelu</w:t>
            </w:r>
          </w:p>
          <w:p w:rsidR="008D2896" w:rsidRDefault="008D2896" w:rsidP="008D2896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 w:rsidR="00FF3311">
              <w:rPr>
                <w:sz w:val="16"/>
                <w:szCs w:val="16"/>
              </w:rPr>
            </w:r>
            <w:r w:rsidR="00FF3311">
              <w:rPr>
                <w:sz w:val="16"/>
                <w:szCs w:val="16"/>
              </w:rPr>
              <w:fldChar w:fldCharType="separate"/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Muu kastelu</w:t>
            </w:r>
          </w:p>
          <w:p w:rsidR="008D2896" w:rsidRDefault="008D2896" w:rsidP="008D2896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 w:rsidR="00FF3311">
              <w:rPr>
                <w:sz w:val="16"/>
                <w:szCs w:val="16"/>
              </w:rPr>
            </w:r>
            <w:r w:rsidR="00FF3311">
              <w:rPr>
                <w:sz w:val="16"/>
                <w:szCs w:val="16"/>
              </w:rPr>
              <w:fldChar w:fldCharType="separate"/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Huuhtelu</w:t>
            </w:r>
          </w:p>
          <w:p w:rsidR="008D2896" w:rsidRDefault="008D2896" w:rsidP="008D2896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 w:rsidR="00FF3311">
              <w:rPr>
                <w:sz w:val="16"/>
                <w:szCs w:val="16"/>
              </w:rPr>
            </w:r>
            <w:r w:rsidR="00FF3311">
              <w:rPr>
                <w:sz w:val="16"/>
                <w:szCs w:val="16"/>
              </w:rPr>
              <w:fldChar w:fldCharType="separate"/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Toimintaan liittyy pakkaamista</w:t>
            </w:r>
          </w:p>
          <w:p w:rsidR="007B26BA" w:rsidRPr="0045656E" w:rsidRDefault="008D2896" w:rsidP="008D2896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 w:rsidR="00FF3311">
              <w:rPr>
                <w:sz w:val="16"/>
                <w:szCs w:val="16"/>
              </w:rPr>
            </w:r>
            <w:r w:rsidR="00FF3311">
              <w:rPr>
                <w:sz w:val="16"/>
                <w:szCs w:val="16"/>
              </w:rPr>
              <w:fldChar w:fldCharType="separate"/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Toimintaan liittyy kuljetusta</w:t>
            </w:r>
          </w:p>
        </w:tc>
      </w:tr>
      <w:tr w:rsidR="008D2896" w:rsidRPr="0045656E" w:rsidTr="00E24127">
        <w:trPr>
          <w:trHeight w:val="1654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896" w:rsidRPr="00847A75" w:rsidRDefault="008D2896" w:rsidP="00771D9E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896" w:rsidRPr="008D2896" w:rsidRDefault="008D2896" w:rsidP="00CA6DAF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  <w:r w:rsidRPr="006D745F">
              <w:rPr>
                <w:b/>
                <w:sz w:val="16"/>
                <w:szCs w:val="16"/>
              </w:rPr>
              <w:t xml:space="preserve">) </w:t>
            </w: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 w:rsidR="00FF3311">
              <w:rPr>
                <w:sz w:val="16"/>
                <w:szCs w:val="16"/>
              </w:rPr>
            </w:r>
            <w:r w:rsidR="00FF3311">
              <w:rPr>
                <w:sz w:val="16"/>
                <w:szCs w:val="16"/>
              </w:rPr>
              <w:fldChar w:fldCharType="separate"/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Sienimö, laji: </w:t>
            </w: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  <w:p w:rsidR="008D2896" w:rsidRPr="006D745F" w:rsidRDefault="008D2896" w:rsidP="00CA6DAF">
            <w:pPr>
              <w:autoSpaceDE w:val="0"/>
              <w:autoSpaceDN w:val="0"/>
              <w:adjustRightInd w:val="0"/>
              <w:spacing w:after="40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(kuten herkkusieni, osterivinokas jne.)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5DF" w:rsidRDefault="000A05DF" w:rsidP="000A05DF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Tuotantomäärä kiloina: </w:t>
            </w: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  <w:r>
              <w:t xml:space="preserve"> </w:t>
            </w:r>
            <w:r>
              <w:rPr>
                <w:sz w:val="16"/>
                <w:szCs w:val="16"/>
              </w:rPr>
              <w:t>kg/v</w:t>
            </w:r>
          </w:p>
          <w:p w:rsidR="000A05DF" w:rsidRDefault="000A05DF" w:rsidP="000A05DF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Kastelutapa</w:t>
            </w:r>
          </w:p>
          <w:p w:rsidR="000A05DF" w:rsidRDefault="000A05DF" w:rsidP="000A05DF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 w:rsidR="00FF3311">
              <w:rPr>
                <w:sz w:val="16"/>
                <w:szCs w:val="16"/>
              </w:rPr>
            </w:r>
            <w:r w:rsidR="00FF3311">
              <w:rPr>
                <w:sz w:val="16"/>
                <w:szCs w:val="16"/>
              </w:rPr>
              <w:fldChar w:fldCharType="separate"/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Sellaisenaan syötävien kasvinosien suora kastelu</w:t>
            </w:r>
          </w:p>
          <w:p w:rsidR="000A05DF" w:rsidRDefault="000A05DF" w:rsidP="000A05DF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 w:rsidR="00FF3311">
              <w:rPr>
                <w:sz w:val="16"/>
                <w:szCs w:val="16"/>
              </w:rPr>
            </w:r>
            <w:r w:rsidR="00FF3311">
              <w:rPr>
                <w:sz w:val="16"/>
                <w:szCs w:val="16"/>
              </w:rPr>
              <w:fldChar w:fldCharType="separate"/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Muu kastelu</w:t>
            </w:r>
          </w:p>
          <w:p w:rsidR="000A05DF" w:rsidRDefault="000A05DF" w:rsidP="000A05DF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 w:rsidR="00FF3311">
              <w:rPr>
                <w:sz w:val="16"/>
                <w:szCs w:val="16"/>
              </w:rPr>
            </w:r>
            <w:r w:rsidR="00FF3311">
              <w:rPr>
                <w:sz w:val="16"/>
                <w:szCs w:val="16"/>
              </w:rPr>
              <w:fldChar w:fldCharType="separate"/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Huuhtelu</w:t>
            </w:r>
          </w:p>
          <w:p w:rsidR="000A05DF" w:rsidRDefault="000A05DF" w:rsidP="000A05DF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 w:rsidR="00FF3311">
              <w:rPr>
                <w:sz w:val="16"/>
                <w:szCs w:val="16"/>
              </w:rPr>
            </w:r>
            <w:r w:rsidR="00FF3311">
              <w:rPr>
                <w:sz w:val="16"/>
                <w:szCs w:val="16"/>
              </w:rPr>
              <w:fldChar w:fldCharType="separate"/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Toimintaan liittyy pakkaamista</w:t>
            </w:r>
          </w:p>
          <w:p w:rsidR="008D2896" w:rsidRPr="008D2896" w:rsidRDefault="000A05DF" w:rsidP="000A05DF">
            <w:pPr>
              <w:autoSpaceDE w:val="0"/>
              <w:autoSpaceDN w:val="0"/>
              <w:adjustRightInd w:val="0"/>
              <w:spacing w:before="60" w:after="40"/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 w:rsidR="00FF3311">
              <w:rPr>
                <w:sz w:val="16"/>
                <w:szCs w:val="16"/>
              </w:rPr>
            </w:r>
            <w:r w:rsidR="00FF3311">
              <w:rPr>
                <w:sz w:val="16"/>
                <w:szCs w:val="16"/>
              </w:rPr>
              <w:fldChar w:fldCharType="separate"/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Toimintaan liittyy kuljetusta</w:t>
            </w:r>
          </w:p>
        </w:tc>
      </w:tr>
      <w:tr w:rsidR="009F62F8" w:rsidRPr="0045656E" w:rsidTr="006E6446">
        <w:trPr>
          <w:trHeight w:val="381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F8" w:rsidRPr="00847A75" w:rsidRDefault="009F62F8" w:rsidP="00771D9E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62F8" w:rsidRPr="0045656E" w:rsidRDefault="009F62F8" w:rsidP="008D2896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  <w:r w:rsidRPr="006D745F">
              <w:rPr>
                <w:b/>
                <w:sz w:val="16"/>
                <w:szCs w:val="16"/>
              </w:rPr>
              <w:t xml:space="preserve">) </w:t>
            </w:r>
            <w:r w:rsidR="005A3071"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3071" w:rsidRPr="0045656E">
              <w:rPr>
                <w:sz w:val="16"/>
                <w:szCs w:val="16"/>
              </w:rPr>
              <w:instrText xml:space="preserve"> FORMCHECKBOX </w:instrText>
            </w:r>
            <w:r w:rsidR="00FF3311">
              <w:rPr>
                <w:sz w:val="16"/>
                <w:szCs w:val="16"/>
              </w:rPr>
            </w:r>
            <w:r w:rsidR="00FF3311">
              <w:rPr>
                <w:sz w:val="16"/>
                <w:szCs w:val="16"/>
              </w:rPr>
              <w:fldChar w:fldCharType="separate"/>
            </w:r>
            <w:r w:rsidR="005A3071" w:rsidRPr="0045656E">
              <w:rPr>
                <w:sz w:val="16"/>
                <w:szCs w:val="16"/>
              </w:rPr>
              <w:fldChar w:fldCharType="end"/>
            </w:r>
            <w:r w:rsidR="005A3071">
              <w:rPr>
                <w:b/>
                <w:sz w:val="16"/>
                <w:szCs w:val="16"/>
              </w:rPr>
              <w:t xml:space="preserve"> </w:t>
            </w:r>
            <w:r w:rsidR="008D2896">
              <w:rPr>
                <w:sz w:val="16"/>
                <w:szCs w:val="16"/>
              </w:rPr>
              <w:t>Itujen tuotanto enintään 10 000 kg/v suoraan kuluttajalle ja 10 000 kg/v paikalliseen vähittäismyy</w:t>
            </w:r>
            <w:r w:rsidR="008D2896">
              <w:rPr>
                <w:sz w:val="16"/>
                <w:szCs w:val="16"/>
              </w:rPr>
              <w:t>n</w:t>
            </w:r>
            <w:r w:rsidR="008D2896">
              <w:rPr>
                <w:sz w:val="16"/>
                <w:szCs w:val="16"/>
              </w:rPr>
              <w:t>tiin</w:t>
            </w:r>
          </w:p>
        </w:tc>
        <w:tc>
          <w:tcPr>
            <w:tcW w:w="4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5DF" w:rsidRDefault="000A05DF" w:rsidP="000A05DF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Veden lähde</w:t>
            </w:r>
          </w:p>
          <w:p w:rsidR="000A05DF" w:rsidRDefault="000A05DF" w:rsidP="000A05DF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 w:rsidR="00FF3311">
              <w:rPr>
                <w:sz w:val="16"/>
                <w:szCs w:val="16"/>
              </w:rPr>
            </w:r>
            <w:r w:rsidR="00FF3311">
              <w:rPr>
                <w:sz w:val="16"/>
                <w:szCs w:val="16"/>
              </w:rPr>
              <w:fldChar w:fldCharType="separate"/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Vesilaitos</w:t>
            </w:r>
          </w:p>
          <w:p w:rsidR="000A05DF" w:rsidRDefault="000A05DF" w:rsidP="000A05DF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 w:rsidR="00FF3311">
              <w:rPr>
                <w:sz w:val="16"/>
                <w:szCs w:val="16"/>
              </w:rPr>
            </w:r>
            <w:r w:rsidR="00FF3311">
              <w:rPr>
                <w:sz w:val="16"/>
                <w:szCs w:val="16"/>
              </w:rPr>
              <w:fldChar w:fldCharType="separate"/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Kaivo</w:t>
            </w:r>
          </w:p>
          <w:p w:rsidR="000A05DF" w:rsidRDefault="000A05DF" w:rsidP="000A05DF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 w:rsidR="00FF3311">
              <w:rPr>
                <w:sz w:val="16"/>
                <w:szCs w:val="16"/>
              </w:rPr>
            </w:r>
            <w:r w:rsidR="00FF3311">
              <w:rPr>
                <w:sz w:val="16"/>
                <w:szCs w:val="16"/>
              </w:rPr>
              <w:fldChar w:fldCharType="separate"/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Pintavesi</w:t>
            </w:r>
          </w:p>
          <w:p w:rsidR="000A05DF" w:rsidRDefault="000A05DF" w:rsidP="000A05DF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Tuotantomäärä</w:t>
            </w:r>
          </w:p>
          <w:p w:rsidR="000A05DF" w:rsidRDefault="000A05DF" w:rsidP="000A05DF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Siementen puhdistaminen ennen idätystä</w:t>
            </w:r>
          </w:p>
          <w:p w:rsidR="000A05DF" w:rsidRDefault="000A05DF" w:rsidP="000A05DF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 w:rsidR="00FF3311">
              <w:rPr>
                <w:sz w:val="16"/>
                <w:szCs w:val="16"/>
              </w:rPr>
            </w:r>
            <w:r w:rsidR="00FF3311">
              <w:rPr>
                <w:sz w:val="16"/>
                <w:szCs w:val="16"/>
              </w:rPr>
              <w:fldChar w:fldCharType="separate"/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Kuumennus</w:t>
            </w:r>
          </w:p>
          <w:p w:rsidR="000A05DF" w:rsidRDefault="000A05DF" w:rsidP="000A05DF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 w:rsidR="00FF3311">
              <w:rPr>
                <w:sz w:val="16"/>
                <w:szCs w:val="16"/>
              </w:rPr>
            </w:r>
            <w:r w:rsidR="00FF3311">
              <w:rPr>
                <w:sz w:val="16"/>
                <w:szCs w:val="16"/>
              </w:rPr>
              <w:fldChar w:fldCharType="separate"/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Kemiallinen</w:t>
            </w:r>
          </w:p>
          <w:p w:rsidR="000A05DF" w:rsidRDefault="000A05DF" w:rsidP="000A05DF">
            <w:pPr>
              <w:autoSpaceDE w:val="0"/>
              <w:autoSpaceDN w:val="0"/>
              <w:adjustRightInd w:val="0"/>
              <w:spacing w:before="60" w:after="40"/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 w:rsidR="00FF3311">
              <w:rPr>
                <w:sz w:val="16"/>
                <w:szCs w:val="16"/>
              </w:rPr>
            </w:r>
            <w:r w:rsidR="00FF3311">
              <w:rPr>
                <w:sz w:val="16"/>
                <w:szCs w:val="16"/>
              </w:rPr>
              <w:fldChar w:fldCharType="separate"/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Muu, mikä </w:t>
            </w: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  <w:p w:rsidR="000A05DF" w:rsidRDefault="000A05DF" w:rsidP="000A05DF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Siemenlajit</w:t>
            </w:r>
          </w:p>
          <w:p w:rsidR="000A05DF" w:rsidRDefault="000A05DF" w:rsidP="000A05DF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 w:rsidR="00FF3311">
              <w:rPr>
                <w:sz w:val="16"/>
                <w:szCs w:val="16"/>
              </w:rPr>
            </w:r>
            <w:r w:rsidR="00FF3311">
              <w:rPr>
                <w:sz w:val="16"/>
                <w:szCs w:val="16"/>
              </w:rPr>
              <w:fldChar w:fldCharType="separate"/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Mungpapu</w:t>
            </w:r>
          </w:p>
          <w:p w:rsidR="000A05DF" w:rsidRDefault="000A05DF" w:rsidP="000A05DF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 w:rsidR="00FF3311">
              <w:rPr>
                <w:sz w:val="16"/>
                <w:szCs w:val="16"/>
              </w:rPr>
            </w:r>
            <w:r w:rsidR="00FF3311">
              <w:rPr>
                <w:sz w:val="16"/>
                <w:szCs w:val="16"/>
              </w:rPr>
              <w:fldChar w:fldCharType="separate"/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Alfalfa</w:t>
            </w:r>
          </w:p>
          <w:p w:rsidR="000A05DF" w:rsidRDefault="000A05DF" w:rsidP="000A05DF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lastRenderedPageBreak/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 w:rsidR="00FF3311">
              <w:rPr>
                <w:sz w:val="16"/>
                <w:szCs w:val="16"/>
              </w:rPr>
            </w:r>
            <w:r w:rsidR="00FF3311">
              <w:rPr>
                <w:sz w:val="16"/>
                <w:szCs w:val="16"/>
              </w:rPr>
              <w:fldChar w:fldCharType="separate"/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Persianapila</w:t>
            </w:r>
          </w:p>
          <w:p w:rsidR="009F62F8" w:rsidRPr="0045656E" w:rsidRDefault="000A05DF" w:rsidP="000A05DF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 w:rsidR="00FF3311">
              <w:rPr>
                <w:sz w:val="16"/>
                <w:szCs w:val="16"/>
              </w:rPr>
            </w:r>
            <w:r w:rsidR="00FF3311">
              <w:rPr>
                <w:sz w:val="16"/>
                <w:szCs w:val="16"/>
              </w:rPr>
              <w:fldChar w:fldCharType="separate"/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Muu, mikä </w:t>
            </w: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</w:tc>
      </w:tr>
      <w:tr w:rsidR="009F62F8" w:rsidRPr="0045656E" w:rsidTr="00FA5F6A">
        <w:trPr>
          <w:trHeight w:val="509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F8" w:rsidRPr="00847A75" w:rsidRDefault="009F62F8" w:rsidP="00771D9E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F8" w:rsidRPr="00A54AC2" w:rsidRDefault="005A3071" w:rsidP="005A3071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Huom. vaaditaan alkutuotannon hyväksyntä, jos jompikumpi em. rajoista ylittyy.</w:t>
            </w:r>
          </w:p>
        </w:tc>
        <w:tc>
          <w:tcPr>
            <w:tcW w:w="4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F8" w:rsidRPr="0045656E" w:rsidRDefault="009F62F8" w:rsidP="003C26F0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</w:p>
        </w:tc>
      </w:tr>
      <w:tr w:rsidR="00FA5F6A" w:rsidRPr="0045656E" w:rsidTr="00FA5F6A">
        <w:trPr>
          <w:trHeight w:val="509"/>
        </w:trPr>
        <w:tc>
          <w:tcPr>
            <w:tcW w:w="20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5F6A" w:rsidRPr="00847A75" w:rsidRDefault="00FA5F6A" w:rsidP="00771D9E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A" w:rsidRPr="0045656E" w:rsidRDefault="00FA5F6A" w:rsidP="00100731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 w:rsidRPr="006D745F">
              <w:rPr>
                <w:b/>
                <w:sz w:val="16"/>
                <w:szCs w:val="16"/>
              </w:rPr>
              <w:t xml:space="preserve">) </w:t>
            </w: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 w:rsidR="00FF3311">
              <w:rPr>
                <w:sz w:val="16"/>
                <w:szCs w:val="16"/>
              </w:rPr>
            </w:r>
            <w:r w:rsidR="00FF3311">
              <w:rPr>
                <w:sz w:val="16"/>
                <w:szCs w:val="16"/>
              </w:rPr>
              <w:fldChar w:fldCharType="separate"/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Muu, mikä? </w:t>
            </w: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</w:tc>
        <w:tc>
          <w:tcPr>
            <w:tcW w:w="4306" w:type="dxa"/>
            <w:tcBorders>
              <w:left w:val="single" w:sz="4" w:space="0" w:color="auto"/>
              <w:right w:val="single" w:sz="4" w:space="0" w:color="auto"/>
            </w:tcBorders>
          </w:tcPr>
          <w:p w:rsidR="00FA5F6A" w:rsidRPr="0045656E" w:rsidRDefault="00FA5F6A" w:rsidP="003C26F0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</w:p>
        </w:tc>
      </w:tr>
      <w:tr w:rsidR="00FA5F6A" w:rsidRPr="0045656E" w:rsidTr="00FA5F6A">
        <w:trPr>
          <w:trHeight w:val="509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F6A" w:rsidRPr="00847A75" w:rsidRDefault="00FA5F6A" w:rsidP="00771D9E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A" w:rsidRDefault="00FA5F6A" w:rsidP="00FA5F6A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Lihantuotanto</w:t>
            </w:r>
          </w:p>
          <w:p w:rsidR="00FA5F6A" w:rsidRDefault="00FA5F6A" w:rsidP="00FA5F6A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Maidontuotanto</w:t>
            </w:r>
          </w:p>
          <w:p w:rsidR="00FA5F6A" w:rsidRDefault="00FA5F6A" w:rsidP="00FA5F6A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Munantuotanto</w:t>
            </w:r>
          </w:p>
          <w:p w:rsidR="00FA5F6A" w:rsidRDefault="00FA5F6A" w:rsidP="00FA5F6A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Hunajantuotanto</w:t>
            </w:r>
          </w:p>
          <w:p w:rsidR="00FA5F6A" w:rsidRDefault="00FA5F6A" w:rsidP="00FA5F6A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Hevostalli (jos hevosia mahdollisesti päättyy elinta</w:t>
            </w:r>
            <w:r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vikkeeksi)</w:t>
            </w:r>
          </w:p>
        </w:tc>
        <w:tc>
          <w:tcPr>
            <w:tcW w:w="4306" w:type="dxa"/>
            <w:tcBorders>
              <w:left w:val="single" w:sz="4" w:space="0" w:color="auto"/>
              <w:right w:val="single" w:sz="4" w:space="0" w:color="auto"/>
            </w:tcBorders>
          </w:tcPr>
          <w:p w:rsidR="00FA5F6A" w:rsidRPr="0045656E" w:rsidRDefault="00FA5F6A" w:rsidP="003C26F0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Ilmoita toiminnasta Eläintenpitäjä- ja pitopaikkarekisteriin (EPR)</w:t>
            </w:r>
          </w:p>
        </w:tc>
      </w:tr>
      <w:tr w:rsidR="00FA5F6A" w:rsidRPr="0045656E" w:rsidTr="00FA5F6A">
        <w:trPr>
          <w:trHeight w:val="381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F6A" w:rsidRPr="00847A75" w:rsidRDefault="00FA5F6A" w:rsidP="00771D9E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6A" w:rsidRPr="00557B92" w:rsidRDefault="00FA5F6A" w:rsidP="00100731">
            <w:pPr>
              <w:autoSpaceDE w:val="0"/>
              <w:autoSpaceDN w:val="0"/>
              <w:adjustRightInd w:val="0"/>
              <w:spacing w:before="60" w:after="4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Kalastus merellä</w:t>
            </w:r>
          </w:p>
        </w:tc>
        <w:tc>
          <w:tcPr>
            <w:tcW w:w="43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F6A" w:rsidRPr="0045656E" w:rsidRDefault="00FA5F6A" w:rsidP="00100731">
            <w:pPr>
              <w:autoSpaceDE w:val="0"/>
              <w:autoSpaceDN w:val="0"/>
              <w:adjustRightInd w:val="0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Ilmoita toiminnasta Kalastusalusrekisteriin (</w:t>
            </w:r>
            <w:r w:rsidRPr="00557B92">
              <w:rPr>
                <w:sz w:val="14"/>
                <w:szCs w:val="16"/>
              </w:rPr>
              <w:t>merialueet</w:t>
            </w:r>
            <w:r>
              <w:rPr>
                <w:sz w:val="16"/>
                <w:szCs w:val="16"/>
              </w:rPr>
              <w:t>)</w:t>
            </w:r>
          </w:p>
        </w:tc>
      </w:tr>
      <w:tr w:rsidR="00FA5F6A" w:rsidRPr="0045656E" w:rsidTr="00FA5F6A">
        <w:trPr>
          <w:trHeight w:val="360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F6A" w:rsidRPr="00847A75" w:rsidRDefault="00FA5F6A" w:rsidP="00771D9E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6A" w:rsidRDefault="00FA5F6A" w:rsidP="00100731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Kalastus sisävesissä</w:t>
            </w:r>
          </w:p>
        </w:tc>
        <w:tc>
          <w:tcPr>
            <w:tcW w:w="43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F6A" w:rsidRDefault="00FA5F6A" w:rsidP="00100731">
            <w:pPr>
              <w:autoSpaceDE w:val="0"/>
              <w:autoSpaceDN w:val="0"/>
              <w:adjustRightInd w:val="0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Ilmoita toiminnasta Kalastusalusrekisteriin (</w:t>
            </w:r>
            <w:r w:rsidRPr="00557B92">
              <w:rPr>
                <w:sz w:val="14"/>
                <w:szCs w:val="16"/>
              </w:rPr>
              <w:t>sisävesialueet</w:t>
            </w:r>
            <w:r>
              <w:rPr>
                <w:sz w:val="16"/>
                <w:szCs w:val="16"/>
              </w:rPr>
              <w:t>)</w:t>
            </w:r>
          </w:p>
        </w:tc>
      </w:tr>
      <w:tr w:rsidR="00FA5F6A" w:rsidRPr="0045656E" w:rsidTr="00FA5F6A">
        <w:trPr>
          <w:trHeight w:val="509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F6A" w:rsidRPr="00847A75" w:rsidRDefault="00FA5F6A" w:rsidP="00771D9E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6A" w:rsidRDefault="00FA5F6A" w:rsidP="00100731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Kalanviljely</w:t>
            </w:r>
          </w:p>
          <w:p w:rsidR="00FA5F6A" w:rsidRDefault="00FA5F6A" w:rsidP="00100731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merellä</w:t>
            </w:r>
          </w:p>
          <w:p w:rsidR="00FA5F6A" w:rsidRDefault="00FA5F6A" w:rsidP="00100731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sisävesissä</w:t>
            </w:r>
          </w:p>
        </w:tc>
        <w:tc>
          <w:tcPr>
            <w:tcW w:w="4306" w:type="dxa"/>
            <w:tcBorders>
              <w:left w:val="single" w:sz="4" w:space="0" w:color="auto"/>
              <w:right w:val="single" w:sz="4" w:space="0" w:color="auto"/>
            </w:tcBorders>
          </w:tcPr>
          <w:p w:rsidR="00FA5F6A" w:rsidRDefault="00FA5F6A" w:rsidP="00100731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Ilmoita toiminnasta Vesiviljelyrekisteriin</w:t>
            </w:r>
          </w:p>
        </w:tc>
      </w:tr>
      <w:tr w:rsidR="00FA5F6A" w:rsidRPr="0045656E" w:rsidTr="00100731">
        <w:trPr>
          <w:trHeight w:val="509"/>
        </w:trPr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</w:tcPr>
          <w:p w:rsidR="00FA5F6A" w:rsidRPr="00847A75" w:rsidRDefault="00FA5F6A" w:rsidP="00100731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5b. Alkutuotannon tuotte</w:t>
            </w:r>
            <w:r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den luovutus suoraan kuluttajalle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6A" w:rsidRDefault="00FA5F6A" w:rsidP="00100731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Valitaan alla olevista vaihtoehdoista ne, jotka kuvaavat toimintaa (jos tuotanto ei ylitä kohdissa 5b. ja 5c. ilmoite</w:t>
            </w:r>
            <w:r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tuja määriä helpotukset omavalvonnan kuvauksessa ja vesitutkimuksissa on voimassa; omavalvonnan kuvaus on kuitenkin tehtävä raakamaidon ja ternimaidon myynnistä).</w:t>
            </w:r>
          </w:p>
        </w:tc>
      </w:tr>
      <w:tr w:rsidR="00FA5F6A" w:rsidRPr="0045656E" w:rsidTr="00100731">
        <w:trPr>
          <w:trHeight w:val="509"/>
        </w:trPr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</w:tcPr>
          <w:p w:rsidR="00FA5F6A" w:rsidRDefault="00FA5F6A" w:rsidP="00100731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6A" w:rsidRDefault="00FA5F6A" w:rsidP="00100731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 w:rsidR="00FF3311">
              <w:rPr>
                <w:sz w:val="16"/>
                <w:szCs w:val="16"/>
              </w:rPr>
            </w:r>
            <w:r w:rsidR="00FF3311">
              <w:rPr>
                <w:sz w:val="16"/>
                <w:szCs w:val="16"/>
              </w:rPr>
              <w:fldChar w:fldCharType="separate"/>
            </w:r>
            <w:r w:rsidRPr="0045656E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Lehtivihannekset, enintään 5 000 kiloa vuodessa</w:t>
            </w:r>
          </w:p>
          <w:p w:rsidR="00FA5F6A" w:rsidRDefault="00FA5F6A" w:rsidP="00100731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 w:rsidR="00FF3311">
              <w:rPr>
                <w:sz w:val="16"/>
                <w:szCs w:val="16"/>
              </w:rPr>
            </w:r>
            <w:r w:rsidR="00FF3311">
              <w:rPr>
                <w:sz w:val="16"/>
                <w:szCs w:val="16"/>
              </w:rPr>
              <w:fldChar w:fldCharType="separate"/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Muut kasveista saatavat alkutuotannon tuotteet ja sienet, enintään 10 000 kiloa vuodessa</w:t>
            </w:r>
          </w:p>
          <w:p w:rsidR="00FA5F6A" w:rsidRDefault="00FA5F6A" w:rsidP="00100731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 w:rsidR="00FF3311">
              <w:rPr>
                <w:sz w:val="16"/>
                <w:szCs w:val="16"/>
              </w:rPr>
            </w:r>
            <w:r w:rsidR="00FF3311">
              <w:rPr>
                <w:sz w:val="16"/>
                <w:szCs w:val="16"/>
              </w:rPr>
              <w:fldChar w:fldCharType="separate"/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Hunaja, enintään 1 000 kiloa vuodessa</w:t>
            </w:r>
          </w:p>
          <w:p w:rsidR="00FA5F6A" w:rsidRDefault="00FA5F6A" w:rsidP="00100731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 w:rsidR="00FF3311">
              <w:rPr>
                <w:sz w:val="16"/>
                <w:szCs w:val="16"/>
              </w:rPr>
            </w:r>
            <w:r w:rsidR="00FF3311">
              <w:rPr>
                <w:sz w:val="16"/>
                <w:szCs w:val="16"/>
              </w:rPr>
              <w:fldChar w:fldCharType="separate"/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Kalastustuotteet alkutuotannon tuotteina, enintään 5 000 kiloa vuodessa</w:t>
            </w:r>
          </w:p>
          <w:p w:rsidR="00FA5F6A" w:rsidRDefault="00FA5F6A" w:rsidP="00100731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 w:rsidR="00FF3311">
              <w:rPr>
                <w:sz w:val="16"/>
                <w:szCs w:val="16"/>
              </w:rPr>
            </w:r>
            <w:r w:rsidR="00FF3311">
              <w:rPr>
                <w:sz w:val="16"/>
                <w:szCs w:val="16"/>
              </w:rPr>
              <w:fldChar w:fldCharType="separate"/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Ternimaito, alkutuotantopaikalla, enintään 2 500 kiloa vuodessa</w:t>
            </w:r>
          </w:p>
          <w:p w:rsidR="00FA5F6A" w:rsidRDefault="00FA5F6A" w:rsidP="00100731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 w:rsidR="00FF3311">
              <w:rPr>
                <w:sz w:val="16"/>
                <w:szCs w:val="16"/>
              </w:rPr>
            </w:r>
            <w:r w:rsidR="00FF3311">
              <w:rPr>
                <w:sz w:val="16"/>
                <w:szCs w:val="16"/>
              </w:rPr>
              <w:fldChar w:fldCharType="separate"/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Muu raakamaito alkutuotantopaikalla, enintään 2 500 kiloa vuodessa</w:t>
            </w:r>
          </w:p>
          <w:p w:rsidR="00FA5F6A" w:rsidRDefault="00FA5F6A" w:rsidP="00100731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 w:rsidR="00FF3311">
              <w:rPr>
                <w:sz w:val="16"/>
                <w:szCs w:val="16"/>
              </w:rPr>
            </w:r>
            <w:r w:rsidR="00FF3311">
              <w:rPr>
                <w:sz w:val="16"/>
                <w:szCs w:val="16"/>
              </w:rPr>
              <w:fldChar w:fldCharType="separate"/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Kananmunat alkutuotantopaikalla, paikallisessa torikaupassa tai ovelta ovelle myynnissä, enintään </w:t>
            </w:r>
          </w:p>
          <w:p w:rsidR="00FA5F6A" w:rsidRDefault="00FA5F6A" w:rsidP="00100731">
            <w:pPr>
              <w:autoSpaceDE w:val="0"/>
              <w:autoSpaceDN w:val="0"/>
              <w:adjustRightInd w:val="0"/>
              <w:spacing w:before="60" w:after="40"/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10 000 kiloa vuodessa</w:t>
            </w:r>
          </w:p>
          <w:p w:rsidR="00FA5F6A" w:rsidRPr="000F6375" w:rsidRDefault="00FA5F6A" w:rsidP="00100731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 w:rsidR="00FF3311">
              <w:rPr>
                <w:sz w:val="16"/>
                <w:szCs w:val="16"/>
              </w:rPr>
            </w:r>
            <w:r w:rsidR="00FF3311">
              <w:rPr>
                <w:sz w:val="16"/>
                <w:szCs w:val="16"/>
              </w:rPr>
              <w:fldChar w:fldCharType="separate"/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Muut linnunmunat, enintään 2 500 kiloa vuodessa</w:t>
            </w:r>
          </w:p>
        </w:tc>
      </w:tr>
      <w:tr w:rsidR="00FA5F6A" w:rsidRPr="0045656E" w:rsidTr="00100731">
        <w:trPr>
          <w:trHeight w:val="509"/>
        </w:trPr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</w:tcPr>
          <w:p w:rsidR="00FA5F6A" w:rsidRDefault="00FA5F6A" w:rsidP="00100731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5c. Alkutuotannon tuotte</w:t>
            </w:r>
            <w:r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den toimittaminen paika</w:t>
            </w:r>
            <w:r>
              <w:rPr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liseen vähittäismyyntiin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6A" w:rsidRDefault="00FA5F6A" w:rsidP="00100731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 w:rsidR="00FF3311">
              <w:rPr>
                <w:sz w:val="16"/>
                <w:szCs w:val="16"/>
              </w:rPr>
            </w:r>
            <w:r w:rsidR="00FF3311">
              <w:rPr>
                <w:sz w:val="16"/>
                <w:szCs w:val="16"/>
              </w:rPr>
              <w:fldChar w:fldCharType="separate"/>
            </w:r>
            <w:r w:rsidRPr="0045656E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Lehtivihannekset, enintään 5 000 kiloa vuodessa</w:t>
            </w:r>
          </w:p>
          <w:p w:rsidR="00FA5F6A" w:rsidRDefault="00FA5F6A" w:rsidP="00100731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 w:rsidR="00FF3311">
              <w:rPr>
                <w:sz w:val="16"/>
                <w:szCs w:val="16"/>
              </w:rPr>
            </w:r>
            <w:r w:rsidR="00FF3311">
              <w:rPr>
                <w:sz w:val="16"/>
                <w:szCs w:val="16"/>
              </w:rPr>
              <w:fldChar w:fldCharType="separate"/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Muut kasveista saatavat alkutuotannon tuotteet ja sienet, enintään 10 000 kiloa vuodessa</w:t>
            </w:r>
          </w:p>
          <w:p w:rsidR="00FA5F6A" w:rsidRDefault="00FA5F6A" w:rsidP="00100731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 w:rsidR="00FF3311">
              <w:rPr>
                <w:sz w:val="16"/>
                <w:szCs w:val="16"/>
              </w:rPr>
            </w:r>
            <w:r w:rsidR="00FF3311">
              <w:rPr>
                <w:sz w:val="16"/>
                <w:szCs w:val="16"/>
              </w:rPr>
              <w:fldChar w:fldCharType="separate"/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Hunaja, enintään 1 000 kiloa vuodessa</w:t>
            </w:r>
          </w:p>
          <w:p w:rsidR="00FA5F6A" w:rsidRDefault="00FA5F6A" w:rsidP="00100731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 w:rsidR="00FF3311">
              <w:rPr>
                <w:sz w:val="16"/>
                <w:szCs w:val="16"/>
              </w:rPr>
            </w:r>
            <w:r w:rsidR="00FF3311">
              <w:rPr>
                <w:sz w:val="16"/>
                <w:szCs w:val="16"/>
              </w:rPr>
              <w:fldChar w:fldCharType="separate"/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Jäädytetty ternimaito, enintään 2 500 kiloa vuodessa</w:t>
            </w:r>
          </w:p>
          <w:p w:rsidR="00FA5F6A" w:rsidRDefault="00FA5F6A" w:rsidP="00100731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 w:rsidR="00FF3311">
              <w:rPr>
                <w:sz w:val="16"/>
                <w:szCs w:val="16"/>
              </w:rPr>
            </w:r>
            <w:r w:rsidR="00FF3311">
              <w:rPr>
                <w:sz w:val="16"/>
                <w:szCs w:val="16"/>
              </w:rPr>
              <w:fldChar w:fldCharType="separate"/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Kananmunat, jos ne toimitetaan vähittäiskauppoihin poikkeusalueella*, enintään 30 000 kg/v</w:t>
            </w:r>
          </w:p>
          <w:p w:rsidR="00FA5F6A" w:rsidRPr="000F6375" w:rsidRDefault="00FA5F6A" w:rsidP="00100731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 w:rsidR="00FF3311">
              <w:rPr>
                <w:sz w:val="16"/>
                <w:szCs w:val="16"/>
              </w:rPr>
            </w:r>
            <w:r w:rsidR="00FF3311">
              <w:rPr>
                <w:sz w:val="16"/>
                <w:szCs w:val="16"/>
              </w:rPr>
              <w:fldChar w:fldCharType="separate"/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Muut linnunmunat, enintään 2 500 kiloa vuodessa</w:t>
            </w:r>
          </w:p>
        </w:tc>
      </w:tr>
      <w:tr w:rsidR="00FA5F6A" w:rsidRPr="0045656E" w:rsidTr="0047381E">
        <w:trPr>
          <w:trHeight w:val="509"/>
        </w:trPr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</w:tcPr>
          <w:p w:rsidR="00FA5F6A" w:rsidRDefault="00FA5F6A" w:rsidP="00100731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45656E">
              <w:rPr>
                <w:sz w:val="16"/>
                <w:szCs w:val="16"/>
              </w:rPr>
              <w:t xml:space="preserve">. Toimijan allekirjoitus ja </w:t>
            </w:r>
          </w:p>
          <w:p w:rsidR="00FA5F6A" w:rsidRDefault="00FA5F6A" w:rsidP="00100731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45656E">
              <w:rPr>
                <w:sz w:val="16"/>
                <w:szCs w:val="16"/>
              </w:rPr>
              <w:t>nimenselvennys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5F6A" w:rsidRDefault="0047381E" w:rsidP="00803FAA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Pvm</w:t>
            </w:r>
          </w:p>
          <w:p w:rsidR="00FA5F6A" w:rsidRDefault="00FA5F6A" w:rsidP="00803FAA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5656E">
              <w:fldChar w:fldCharType="end"/>
            </w:r>
            <w:r w:rsidRPr="0045656E">
              <w:rPr>
                <w:sz w:val="16"/>
                <w:szCs w:val="16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5F6A" w:rsidRDefault="00FA5F6A" w:rsidP="00803FAA">
            <w:pPr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t>P</w:t>
            </w:r>
            <w:r w:rsidR="0047381E">
              <w:rPr>
                <w:sz w:val="16"/>
                <w:szCs w:val="16"/>
              </w:rPr>
              <w:t>aikka</w:t>
            </w:r>
          </w:p>
          <w:p w:rsidR="00FA5F6A" w:rsidRDefault="00FA5F6A" w:rsidP="00803FAA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5656E">
              <w:fldChar w:fldCharType="end"/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A" w:rsidRPr="0045656E" w:rsidRDefault="00FA5F6A" w:rsidP="00100731">
            <w:pPr>
              <w:tabs>
                <w:tab w:val="left" w:pos="2692"/>
              </w:tabs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t>Allekirjoitus</w:t>
            </w:r>
            <w:r w:rsidR="0047381E">
              <w:rPr>
                <w:sz w:val="16"/>
                <w:szCs w:val="16"/>
              </w:rPr>
              <w:t xml:space="preserve"> </w:t>
            </w:r>
            <w:r w:rsidR="0047381E" w:rsidRPr="006D3877">
              <w:rPr>
                <w:i/>
                <w:sz w:val="16"/>
              </w:rPr>
              <w:t>(ei vaadita sähköpostitse)</w:t>
            </w:r>
            <w:r w:rsidR="0047381E" w:rsidRPr="0047381E">
              <w:rPr>
                <w:sz w:val="16"/>
              </w:rPr>
              <w:t xml:space="preserve"> </w:t>
            </w:r>
            <w:r w:rsidRPr="0045656E">
              <w:rPr>
                <w:sz w:val="16"/>
                <w:szCs w:val="16"/>
              </w:rPr>
              <w:t>ja nimenselvennys</w:t>
            </w:r>
          </w:p>
          <w:p w:rsidR="00FA5F6A" w:rsidRPr="0045656E" w:rsidRDefault="00FA5F6A" w:rsidP="00100731">
            <w:pPr>
              <w:spacing w:before="60" w:after="40"/>
              <w:rPr>
                <w:b/>
                <w:bCs/>
                <w:sz w:val="16"/>
                <w:szCs w:val="16"/>
              </w:rPr>
            </w:pPr>
          </w:p>
          <w:p w:rsidR="00FA5F6A" w:rsidRDefault="00FA5F6A" w:rsidP="00100731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5656E">
              <w:fldChar w:fldCharType="end"/>
            </w:r>
          </w:p>
        </w:tc>
      </w:tr>
    </w:tbl>
    <w:p w:rsidR="00E01929" w:rsidRDefault="001709F0" w:rsidP="001709F0">
      <w:pPr>
        <w:jc w:val="both"/>
      </w:pPr>
      <w:r>
        <w:t xml:space="preserve">* </w:t>
      </w:r>
      <w:r w:rsidRPr="0014328A">
        <w:rPr>
          <w:sz w:val="16"/>
          <w:szCs w:val="16"/>
        </w:rPr>
        <w:t>Poikkeusalue: Lappi, Kainuu, Pohjois-Pohjanmaa ja Pohjois-Karjalan ja Pohjois-Savon maakunnat sekä Ahvenanmaa. Pohjois-Karjalan kunnista Ilomantsi, Joensuu, Juuka, Kitee, Kontiolahti, Lieksa, Liperi, Nurmes, Outokumpu, Polvijärvi, Rääkkylä, Tohmajärvi ja Valtimo. Pohjois-Savon kunnista ovat Iisalmi, Juankoski, Kaavi,</w:t>
      </w:r>
      <w:r>
        <w:rPr>
          <w:sz w:val="16"/>
          <w:szCs w:val="16"/>
        </w:rPr>
        <w:t xml:space="preserve"> </w:t>
      </w:r>
      <w:r w:rsidRPr="0014328A">
        <w:rPr>
          <w:sz w:val="16"/>
          <w:szCs w:val="16"/>
        </w:rPr>
        <w:t>Keitele, Kiuruvesi, Kuopio, Lapinlahti, Leppävirta, Maaninka, Pielavesi, Rautalampi,</w:t>
      </w:r>
      <w:r>
        <w:rPr>
          <w:sz w:val="16"/>
          <w:szCs w:val="16"/>
        </w:rPr>
        <w:t xml:space="preserve"> </w:t>
      </w:r>
      <w:r w:rsidRPr="0014328A">
        <w:rPr>
          <w:sz w:val="16"/>
          <w:szCs w:val="16"/>
        </w:rPr>
        <w:t>Rautavaara, Siilinjärvi, Sonkajärvi, Suonenjoki, Tervo, Tuusniemi, Varkaus, Vesanto</w:t>
      </w:r>
      <w:r>
        <w:rPr>
          <w:sz w:val="16"/>
          <w:szCs w:val="16"/>
        </w:rPr>
        <w:t xml:space="preserve"> </w:t>
      </w:r>
      <w:r w:rsidRPr="0014328A">
        <w:rPr>
          <w:sz w:val="16"/>
          <w:szCs w:val="16"/>
        </w:rPr>
        <w:t>ja Vieremä.</w:t>
      </w:r>
    </w:p>
    <w:p w:rsidR="001709F0" w:rsidRDefault="001709F0"/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8"/>
      </w:tblGrid>
      <w:tr w:rsidR="0067141D" w:rsidRPr="0045656E" w:rsidTr="009210E6">
        <w:trPr>
          <w:trHeight w:val="509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1E" w:rsidRPr="0047381E" w:rsidRDefault="0047381E" w:rsidP="0047381E">
            <w:pPr>
              <w:jc w:val="both"/>
              <w:rPr>
                <w:b/>
                <w:sz w:val="16"/>
                <w:szCs w:val="18"/>
              </w:rPr>
            </w:pPr>
            <w:r w:rsidRPr="0047381E">
              <w:rPr>
                <w:b/>
                <w:sz w:val="16"/>
                <w:szCs w:val="18"/>
              </w:rPr>
              <w:t xml:space="preserve">Ilmoitus liitteineen toimitetaan Koillis-Lapin ympäristöterveydenhuollon terveysvalvontaan </w:t>
            </w:r>
            <w:r w:rsidRPr="0047381E">
              <w:rPr>
                <w:b/>
                <w:sz w:val="20"/>
                <w:szCs w:val="18"/>
              </w:rPr>
              <w:t>ensisijaisesti</w:t>
            </w:r>
            <w:r w:rsidRPr="0047381E">
              <w:rPr>
                <w:b/>
                <w:sz w:val="18"/>
                <w:szCs w:val="18"/>
              </w:rPr>
              <w:t xml:space="preserve"> </w:t>
            </w:r>
            <w:r w:rsidRPr="0047381E">
              <w:rPr>
                <w:b/>
                <w:sz w:val="20"/>
                <w:szCs w:val="18"/>
              </w:rPr>
              <w:t>sähköisesti</w:t>
            </w:r>
            <w:r w:rsidRPr="0047381E">
              <w:rPr>
                <w:b/>
                <w:sz w:val="16"/>
                <w:szCs w:val="18"/>
              </w:rPr>
              <w:t xml:space="preserve"> osoitte</w:t>
            </w:r>
            <w:r w:rsidRPr="0047381E">
              <w:rPr>
                <w:b/>
                <w:sz w:val="16"/>
                <w:szCs w:val="18"/>
              </w:rPr>
              <w:t>e</w:t>
            </w:r>
            <w:r w:rsidRPr="0047381E">
              <w:rPr>
                <w:b/>
                <w:sz w:val="16"/>
                <w:szCs w:val="18"/>
              </w:rPr>
              <w:t xml:space="preserve">seen </w:t>
            </w:r>
            <w:hyperlink r:id="rId9" w:history="1">
              <w:r w:rsidRPr="0047381E">
                <w:rPr>
                  <w:b/>
                  <w:color w:val="0000FF"/>
                  <w:sz w:val="16"/>
                  <w:szCs w:val="18"/>
                  <w:u w:val="single"/>
                </w:rPr>
                <w:t>terveystarkastaja@pelsavu.fi</w:t>
              </w:r>
            </w:hyperlink>
            <w:r w:rsidRPr="0047381E">
              <w:rPr>
                <w:b/>
                <w:sz w:val="16"/>
                <w:szCs w:val="18"/>
              </w:rPr>
              <w:t>. Sähköpostitse lähetettäessä ei vaadita allekirjoitusta.</w:t>
            </w:r>
          </w:p>
          <w:p w:rsidR="0067141D" w:rsidRPr="0047381E" w:rsidRDefault="0047381E" w:rsidP="0047381E">
            <w:pPr>
              <w:jc w:val="both"/>
              <w:rPr>
                <w:b/>
                <w:sz w:val="18"/>
                <w:szCs w:val="18"/>
              </w:rPr>
            </w:pPr>
            <w:r w:rsidRPr="0047381E">
              <w:rPr>
                <w:b/>
                <w:sz w:val="16"/>
                <w:szCs w:val="18"/>
              </w:rPr>
              <w:t>Postitusosoitteet löytyvät sivun alareunasta.</w:t>
            </w:r>
          </w:p>
        </w:tc>
      </w:tr>
    </w:tbl>
    <w:p w:rsidR="001709F0" w:rsidRDefault="001709F0"/>
    <w:p w:rsidR="005D3B27" w:rsidRDefault="001709F0">
      <w:r>
        <w:br w:type="page"/>
      </w:r>
    </w:p>
    <w:p w:rsidR="0045656E" w:rsidRPr="005C031C" w:rsidRDefault="0045656E" w:rsidP="009C3134">
      <w:pPr>
        <w:ind w:left="720"/>
        <w:rPr>
          <w:vanish/>
          <w:sz w:val="16"/>
          <w:szCs w:val="16"/>
        </w:rPr>
      </w:pPr>
    </w:p>
    <w:tbl>
      <w:tblPr>
        <w:tblW w:w="10314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3438"/>
        <w:gridCol w:w="3438"/>
        <w:gridCol w:w="3438"/>
      </w:tblGrid>
      <w:tr w:rsidR="0056021B" w:rsidRPr="007B28BC">
        <w:trPr>
          <w:cantSplit/>
        </w:trPr>
        <w:tc>
          <w:tcPr>
            <w:tcW w:w="10314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680151" w:rsidRDefault="0056021B" w:rsidP="00680151">
            <w:pPr>
              <w:rPr>
                <w:sz w:val="16"/>
                <w:szCs w:val="16"/>
              </w:rPr>
            </w:pPr>
            <w:r w:rsidRPr="00D01874">
              <w:rPr>
                <w:sz w:val="16"/>
                <w:szCs w:val="16"/>
              </w:rPr>
              <w:t xml:space="preserve">Viranomainen täyttää </w:t>
            </w:r>
          </w:p>
          <w:p w:rsidR="00680151" w:rsidRDefault="00680151" w:rsidP="00680151">
            <w:pPr>
              <w:rPr>
                <w:sz w:val="16"/>
                <w:szCs w:val="16"/>
              </w:rPr>
            </w:pPr>
          </w:p>
          <w:p w:rsidR="00680151" w:rsidRDefault="00B9666F" w:rsidP="00680151">
            <w:r>
              <w:rPr>
                <w:sz w:val="16"/>
                <w:szCs w:val="16"/>
              </w:rPr>
              <w:t xml:space="preserve">Saapunut </w:t>
            </w:r>
            <w:r w:rsidRPr="004565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  <w:r>
              <w:rPr>
                <w:sz w:val="16"/>
                <w:szCs w:val="16"/>
              </w:rPr>
              <w:t>/</w:t>
            </w:r>
            <w:r w:rsidRPr="004565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680151">
              <w:rPr>
                <w:sz w:val="16"/>
                <w:szCs w:val="16"/>
              </w:rPr>
              <w:t>20</w:t>
            </w:r>
            <w:r w:rsidRPr="004565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  <w:p w:rsidR="00B9666F" w:rsidRPr="00D01874" w:rsidRDefault="00B9666F" w:rsidP="00680151">
            <w:pPr>
              <w:rPr>
                <w:sz w:val="16"/>
                <w:szCs w:val="16"/>
              </w:rPr>
            </w:pPr>
          </w:p>
        </w:tc>
      </w:tr>
      <w:tr w:rsidR="006F16B5" w:rsidRPr="007B28BC">
        <w:trPr>
          <w:cantSplit/>
        </w:trPr>
        <w:tc>
          <w:tcPr>
            <w:tcW w:w="343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6F16B5" w:rsidRPr="007B28BC" w:rsidRDefault="006F16B5" w:rsidP="00F1153E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Ilmoitus</w:t>
            </w:r>
            <w:r w:rsidRPr="007B28BC">
              <w:rPr>
                <w:sz w:val="16"/>
                <w:szCs w:val="16"/>
              </w:rPr>
              <w:t xml:space="preserve"> on täytetty asianmukai</w:t>
            </w:r>
            <w:r>
              <w:rPr>
                <w:sz w:val="16"/>
                <w:szCs w:val="16"/>
              </w:rPr>
              <w:t>sesti</w:t>
            </w:r>
          </w:p>
          <w:bookmarkStart w:id="1" w:name="Valinta45"/>
          <w:p w:rsidR="006F16B5" w:rsidRPr="007B28BC" w:rsidRDefault="006F16B5" w:rsidP="00F1153E">
            <w:pPr>
              <w:tabs>
                <w:tab w:val="left" w:pos="796"/>
              </w:tabs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FF3311">
              <w:rPr>
                <w:sz w:val="16"/>
                <w:szCs w:val="16"/>
              </w:rPr>
            </w:r>
            <w:r w:rsidR="00FF3311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bookmarkEnd w:id="1"/>
            <w:r w:rsidRPr="007B28BC">
              <w:rPr>
                <w:sz w:val="16"/>
                <w:szCs w:val="16"/>
              </w:rPr>
              <w:t xml:space="preserve"> kyllä</w:t>
            </w:r>
            <w:r w:rsidRPr="007B28BC">
              <w:rPr>
                <w:sz w:val="16"/>
                <w:szCs w:val="16"/>
              </w:rPr>
              <w:tab/>
            </w:r>
            <w:bookmarkStart w:id="2" w:name="Valinta46"/>
            <w:r w:rsidRPr="007B28BC">
              <w:rPr>
                <w:sz w:val="16"/>
                <w:szCs w:val="16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FF3311">
              <w:rPr>
                <w:sz w:val="16"/>
                <w:szCs w:val="16"/>
              </w:rPr>
            </w:r>
            <w:r w:rsidR="00FF3311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bookmarkEnd w:id="2"/>
            <w:r w:rsidRPr="007B28BC">
              <w:rPr>
                <w:sz w:val="16"/>
                <w:szCs w:val="16"/>
              </w:rPr>
              <w:t xml:space="preserve"> ei</w:t>
            </w:r>
          </w:p>
          <w:p w:rsidR="006F16B5" w:rsidRPr="007B28BC" w:rsidRDefault="006F16B5" w:rsidP="00F1153E">
            <w:pPr>
              <w:spacing w:before="60" w:after="40"/>
              <w:rPr>
                <w:sz w:val="16"/>
                <w:szCs w:val="16"/>
              </w:rPr>
            </w:pPr>
          </w:p>
          <w:p w:rsidR="006F16B5" w:rsidRPr="007B28BC" w:rsidRDefault="00B9666F" w:rsidP="00F1153E">
            <w:pPr>
              <w:spacing w:before="60" w:after="40"/>
              <w:rPr>
                <w:sz w:val="16"/>
                <w:szCs w:val="16"/>
              </w:rPr>
            </w:pPr>
            <w:r w:rsidRPr="004565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  <w:r w:rsidR="006F16B5" w:rsidRPr="007B28BC">
              <w:rPr>
                <w:sz w:val="16"/>
                <w:szCs w:val="16"/>
              </w:rPr>
              <w:t>/</w:t>
            </w:r>
            <w:r w:rsidRPr="004565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  <w:r>
              <w:rPr>
                <w:sz w:val="16"/>
                <w:szCs w:val="16"/>
              </w:rPr>
              <w:t xml:space="preserve"> 20</w:t>
            </w:r>
            <w:r w:rsidRPr="004565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  <w:p w:rsidR="006F16B5" w:rsidRDefault="006F16B5" w:rsidP="00F1153E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Viranhaltijan </w:t>
            </w:r>
            <w:r w:rsidRPr="007B28BC">
              <w:rPr>
                <w:sz w:val="16"/>
                <w:szCs w:val="16"/>
              </w:rPr>
              <w:t>allekir</w:t>
            </w:r>
            <w:r>
              <w:rPr>
                <w:sz w:val="16"/>
                <w:szCs w:val="16"/>
              </w:rPr>
              <w:t>joitus</w:t>
            </w:r>
          </w:p>
          <w:p w:rsidR="006F16B5" w:rsidRPr="007B28BC" w:rsidRDefault="00B9666F" w:rsidP="00F1153E">
            <w:pPr>
              <w:spacing w:before="60" w:after="40"/>
              <w:rPr>
                <w:sz w:val="16"/>
                <w:szCs w:val="16"/>
              </w:rPr>
            </w:pPr>
            <w:r w:rsidRPr="004565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</w:tc>
        <w:tc>
          <w:tcPr>
            <w:tcW w:w="343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6F16B5" w:rsidRPr="007B28BC" w:rsidRDefault="006F16B5" w:rsidP="00F1153E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Lisätietoja on pyydetty</w:t>
            </w:r>
          </w:p>
          <w:p w:rsidR="006F16B5" w:rsidRPr="007B28BC" w:rsidRDefault="006F16B5" w:rsidP="00F1153E">
            <w:pPr>
              <w:spacing w:before="60" w:after="40"/>
              <w:rPr>
                <w:sz w:val="16"/>
                <w:szCs w:val="16"/>
              </w:rPr>
            </w:pPr>
          </w:p>
          <w:p w:rsidR="006F16B5" w:rsidRPr="007B28BC" w:rsidRDefault="006F16B5" w:rsidP="00F1153E">
            <w:pPr>
              <w:spacing w:before="60" w:after="40"/>
              <w:rPr>
                <w:sz w:val="16"/>
                <w:szCs w:val="16"/>
              </w:rPr>
            </w:pPr>
          </w:p>
          <w:p w:rsidR="006F16B5" w:rsidRPr="007B28BC" w:rsidRDefault="00B9666F" w:rsidP="00F1153E">
            <w:pPr>
              <w:spacing w:before="60" w:after="40"/>
              <w:rPr>
                <w:sz w:val="16"/>
                <w:szCs w:val="16"/>
              </w:rPr>
            </w:pPr>
            <w:r w:rsidRPr="004565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  <w:r w:rsidRPr="007B28BC">
              <w:rPr>
                <w:sz w:val="16"/>
                <w:szCs w:val="16"/>
              </w:rPr>
              <w:t>/</w:t>
            </w:r>
            <w:r w:rsidRPr="004565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  <w:r>
              <w:rPr>
                <w:sz w:val="16"/>
                <w:szCs w:val="16"/>
              </w:rPr>
              <w:t xml:space="preserve"> 20</w:t>
            </w:r>
            <w:r w:rsidRPr="004565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  <w:p w:rsidR="006F16B5" w:rsidRDefault="006F16B5" w:rsidP="00F1153E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Viranhaltijan</w:t>
            </w:r>
            <w:r w:rsidR="00B9666F">
              <w:rPr>
                <w:sz w:val="16"/>
                <w:szCs w:val="16"/>
              </w:rPr>
              <w:t xml:space="preserve"> allekirjoitus</w:t>
            </w:r>
          </w:p>
          <w:p w:rsidR="00B9666F" w:rsidRPr="007B28BC" w:rsidRDefault="00B9666F" w:rsidP="00F1153E">
            <w:pPr>
              <w:spacing w:before="60" w:after="40"/>
              <w:rPr>
                <w:sz w:val="16"/>
                <w:szCs w:val="16"/>
              </w:rPr>
            </w:pPr>
            <w:r w:rsidRPr="004565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</w:tc>
        <w:tc>
          <w:tcPr>
            <w:tcW w:w="343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6F16B5" w:rsidRDefault="006F16B5" w:rsidP="00F1153E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7B28BC">
              <w:rPr>
                <w:sz w:val="16"/>
                <w:szCs w:val="16"/>
              </w:rPr>
              <w:t xml:space="preserve">yydetyt </w:t>
            </w:r>
            <w:r>
              <w:rPr>
                <w:sz w:val="16"/>
                <w:szCs w:val="16"/>
              </w:rPr>
              <w:t xml:space="preserve">lisätiedot </w:t>
            </w:r>
            <w:r w:rsidRPr="007B28BC">
              <w:rPr>
                <w:sz w:val="16"/>
                <w:szCs w:val="16"/>
              </w:rPr>
              <w:t>on saatu</w:t>
            </w:r>
          </w:p>
          <w:p w:rsidR="006F16B5" w:rsidRPr="007B28BC" w:rsidRDefault="006F16B5" w:rsidP="00F1153E">
            <w:pPr>
              <w:spacing w:before="60" w:after="40"/>
              <w:rPr>
                <w:sz w:val="16"/>
                <w:szCs w:val="16"/>
              </w:rPr>
            </w:pPr>
          </w:p>
          <w:p w:rsidR="006F16B5" w:rsidRPr="007B28BC" w:rsidRDefault="006F16B5" w:rsidP="00F1153E">
            <w:pPr>
              <w:spacing w:before="60" w:after="40"/>
              <w:rPr>
                <w:sz w:val="16"/>
                <w:szCs w:val="16"/>
              </w:rPr>
            </w:pPr>
          </w:p>
          <w:p w:rsidR="006F16B5" w:rsidRPr="007B28BC" w:rsidRDefault="00B9666F" w:rsidP="00F1153E">
            <w:pPr>
              <w:spacing w:before="60" w:after="40"/>
              <w:rPr>
                <w:sz w:val="16"/>
                <w:szCs w:val="16"/>
              </w:rPr>
            </w:pPr>
            <w:r w:rsidRPr="004565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  <w:r w:rsidRPr="007B28BC">
              <w:rPr>
                <w:sz w:val="16"/>
                <w:szCs w:val="16"/>
              </w:rPr>
              <w:t>/</w:t>
            </w:r>
            <w:r w:rsidRPr="004565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  <w:r>
              <w:rPr>
                <w:sz w:val="16"/>
                <w:szCs w:val="16"/>
              </w:rPr>
              <w:t xml:space="preserve"> 20</w:t>
            </w:r>
            <w:r w:rsidRPr="004565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  <w:p w:rsidR="006F16B5" w:rsidRDefault="006F16B5" w:rsidP="00F1153E">
            <w:pPr>
              <w:spacing w:before="60" w:after="40" w:line="360" w:lineRule="auto"/>
              <w:rPr>
                <w:sz w:val="16"/>
                <w:szCs w:val="16"/>
              </w:rPr>
            </w:pPr>
            <w:r w:rsidRPr="006F16B5">
              <w:rPr>
                <w:sz w:val="16"/>
                <w:szCs w:val="16"/>
              </w:rPr>
              <w:t xml:space="preserve">Viranhaltijan </w:t>
            </w:r>
            <w:r w:rsidRPr="007B28BC">
              <w:rPr>
                <w:sz w:val="16"/>
                <w:szCs w:val="16"/>
              </w:rPr>
              <w:t>allekirjoitus</w:t>
            </w:r>
          </w:p>
          <w:p w:rsidR="00B9666F" w:rsidRPr="007B28BC" w:rsidRDefault="00B9666F" w:rsidP="00F1153E">
            <w:pPr>
              <w:spacing w:before="60" w:after="40" w:line="360" w:lineRule="auto"/>
              <w:rPr>
                <w:sz w:val="16"/>
                <w:szCs w:val="16"/>
              </w:rPr>
            </w:pPr>
            <w:r w:rsidRPr="004565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</w:tc>
      </w:tr>
      <w:tr w:rsidR="006F16B5" w:rsidRPr="007B28BC">
        <w:trPr>
          <w:cantSplit/>
        </w:trPr>
        <w:tc>
          <w:tcPr>
            <w:tcW w:w="10314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680151" w:rsidRDefault="00680151" w:rsidP="006F16B5">
            <w:pPr>
              <w:spacing w:before="60" w:after="40"/>
              <w:rPr>
                <w:sz w:val="16"/>
                <w:szCs w:val="16"/>
              </w:rPr>
            </w:pPr>
          </w:p>
          <w:p w:rsidR="006F16B5" w:rsidRPr="006F16B5" w:rsidRDefault="006F16B5" w:rsidP="006F16B5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Alustava riskinarviointi on suoritettu </w:t>
            </w:r>
            <w:r w:rsidR="00B9666F" w:rsidRPr="004565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666F" w:rsidRPr="0045656E">
              <w:instrText xml:space="preserve"> FORMTEXT </w:instrText>
            </w:r>
            <w:r w:rsidR="00B9666F" w:rsidRPr="0045656E">
              <w:fldChar w:fldCharType="separate"/>
            </w:r>
            <w:r w:rsidR="00B9666F">
              <w:rPr>
                <w:noProof/>
              </w:rPr>
              <w:t> </w:t>
            </w:r>
            <w:r w:rsidR="00B9666F">
              <w:rPr>
                <w:noProof/>
              </w:rPr>
              <w:t> </w:t>
            </w:r>
            <w:r w:rsidR="00B9666F">
              <w:rPr>
                <w:noProof/>
              </w:rPr>
              <w:t> </w:t>
            </w:r>
            <w:r w:rsidR="00B9666F">
              <w:rPr>
                <w:noProof/>
              </w:rPr>
              <w:t> </w:t>
            </w:r>
            <w:r w:rsidR="00B9666F">
              <w:rPr>
                <w:noProof/>
              </w:rPr>
              <w:t> </w:t>
            </w:r>
            <w:r w:rsidR="00B9666F" w:rsidRPr="0045656E">
              <w:fldChar w:fldCharType="end"/>
            </w:r>
            <w:r w:rsidR="00B9666F" w:rsidRPr="007B28BC">
              <w:rPr>
                <w:sz w:val="16"/>
                <w:szCs w:val="16"/>
              </w:rPr>
              <w:t>/</w:t>
            </w:r>
            <w:r w:rsidR="00B9666F" w:rsidRPr="004565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666F" w:rsidRPr="0045656E">
              <w:instrText xml:space="preserve"> FORMTEXT </w:instrText>
            </w:r>
            <w:r w:rsidR="00B9666F" w:rsidRPr="0045656E">
              <w:fldChar w:fldCharType="separate"/>
            </w:r>
            <w:r w:rsidR="00B9666F">
              <w:rPr>
                <w:noProof/>
              </w:rPr>
              <w:t> </w:t>
            </w:r>
            <w:r w:rsidR="00B9666F">
              <w:rPr>
                <w:noProof/>
              </w:rPr>
              <w:t> </w:t>
            </w:r>
            <w:r w:rsidR="00B9666F">
              <w:rPr>
                <w:noProof/>
              </w:rPr>
              <w:t> </w:t>
            </w:r>
            <w:r w:rsidR="00B9666F">
              <w:rPr>
                <w:noProof/>
              </w:rPr>
              <w:t> </w:t>
            </w:r>
            <w:r w:rsidR="00B9666F">
              <w:rPr>
                <w:noProof/>
              </w:rPr>
              <w:t> </w:t>
            </w:r>
            <w:r w:rsidR="00B9666F" w:rsidRPr="0045656E">
              <w:fldChar w:fldCharType="end"/>
            </w:r>
            <w:r w:rsidR="00B9666F">
              <w:rPr>
                <w:sz w:val="16"/>
                <w:szCs w:val="16"/>
              </w:rPr>
              <w:t xml:space="preserve"> 20</w:t>
            </w:r>
            <w:r w:rsidR="00B9666F" w:rsidRPr="004565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666F" w:rsidRPr="0045656E">
              <w:instrText xml:space="preserve"> FORMTEXT </w:instrText>
            </w:r>
            <w:r w:rsidR="00B9666F" w:rsidRPr="0045656E">
              <w:fldChar w:fldCharType="separate"/>
            </w:r>
            <w:r w:rsidR="00B9666F">
              <w:rPr>
                <w:noProof/>
              </w:rPr>
              <w:t> </w:t>
            </w:r>
            <w:r w:rsidR="00B9666F">
              <w:rPr>
                <w:noProof/>
              </w:rPr>
              <w:t> </w:t>
            </w:r>
            <w:r w:rsidR="00B9666F">
              <w:rPr>
                <w:noProof/>
              </w:rPr>
              <w:t> </w:t>
            </w:r>
            <w:r w:rsidR="00B9666F">
              <w:rPr>
                <w:noProof/>
              </w:rPr>
              <w:t> </w:t>
            </w:r>
            <w:r w:rsidR="00B9666F">
              <w:rPr>
                <w:noProof/>
              </w:rPr>
              <w:t> </w:t>
            </w:r>
            <w:r w:rsidR="00B9666F" w:rsidRPr="0045656E">
              <w:fldChar w:fldCharType="end"/>
            </w:r>
            <w:r w:rsidR="008964AB">
              <w:rPr>
                <w:sz w:val="16"/>
                <w:szCs w:val="16"/>
              </w:rPr>
              <w:t>valtakunnallisen elintarvikeohjelman mukaisesti.</w:t>
            </w:r>
            <w:r w:rsidR="0056021B">
              <w:rPr>
                <w:sz w:val="16"/>
                <w:szCs w:val="16"/>
              </w:rPr>
              <w:t xml:space="preserve"> </w:t>
            </w:r>
          </w:p>
        </w:tc>
      </w:tr>
      <w:tr w:rsidR="006F16B5" w:rsidRPr="007B28BC">
        <w:trPr>
          <w:cantSplit/>
        </w:trPr>
        <w:tc>
          <w:tcPr>
            <w:tcW w:w="10314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6F16B5" w:rsidRPr="00107647" w:rsidRDefault="006F16B5" w:rsidP="0024113A">
            <w:pPr>
              <w:spacing w:before="60" w:after="40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Todistus ilmoituksen käsittelystä on lähetetty toimijalle</w:t>
            </w:r>
            <w:r w:rsidR="00C30A24">
              <w:rPr>
                <w:sz w:val="16"/>
                <w:szCs w:val="16"/>
              </w:rPr>
              <w:t xml:space="preserve"> </w:t>
            </w:r>
          </w:p>
          <w:p w:rsidR="006F16B5" w:rsidRPr="007B28BC" w:rsidRDefault="00B9666F" w:rsidP="000E5E43">
            <w:pPr>
              <w:spacing w:before="60" w:after="40"/>
              <w:rPr>
                <w:sz w:val="16"/>
                <w:szCs w:val="16"/>
              </w:rPr>
            </w:pPr>
            <w:r w:rsidRPr="004565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  <w:r w:rsidRPr="007B28BC">
              <w:rPr>
                <w:sz w:val="16"/>
                <w:szCs w:val="16"/>
              </w:rPr>
              <w:t>/</w:t>
            </w:r>
            <w:r w:rsidRPr="004565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  <w:r>
              <w:rPr>
                <w:sz w:val="16"/>
                <w:szCs w:val="16"/>
              </w:rPr>
              <w:t xml:space="preserve"> 20</w:t>
            </w:r>
            <w:r w:rsidRPr="004565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</w:tc>
      </w:tr>
      <w:tr w:rsidR="006F16B5" w:rsidRPr="007B28BC">
        <w:trPr>
          <w:cantSplit/>
        </w:trPr>
        <w:tc>
          <w:tcPr>
            <w:tcW w:w="10314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6F16B5" w:rsidRDefault="006F16B5" w:rsidP="005F0BEB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Tiedot elintarvikehuoneistosta tai siinä tapahtuvista olennaisista muutoksista on tallennettu valvontakohdetietokantaan.</w:t>
            </w:r>
          </w:p>
          <w:p w:rsidR="006F16B5" w:rsidRPr="000E60B0" w:rsidRDefault="00B9666F" w:rsidP="00B9666F">
            <w:pPr>
              <w:spacing w:before="60" w:after="40"/>
              <w:rPr>
                <w:sz w:val="16"/>
                <w:szCs w:val="16"/>
              </w:rPr>
            </w:pPr>
            <w:r w:rsidRPr="004565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  <w:r w:rsidRPr="007B28BC">
              <w:rPr>
                <w:sz w:val="16"/>
                <w:szCs w:val="16"/>
              </w:rPr>
              <w:t>/</w:t>
            </w:r>
            <w:r w:rsidRPr="004565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  <w:r>
              <w:rPr>
                <w:sz w:val="16"/>
                <w:szCs w:val="16"/>
              </w:rPr>
              <w:t xml:space="preserve"> 20</w:t>
            </w:r>
            <w:r w:rsidRPr="004565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</w:tc>
      </w:tr>
    </w:tbl>
    <w:p w:rsidR="00EF1061" w:rsidRPr="00B634F3" w:rsidRDefault="00EF1061" w:rsidP="00B634F3"/>
    <w:sectPr w:rsidR="00EF1061" w:rsidRPr="00B634F3" w:rsidSect="00FF1104">
      <w:headerReference w:type="default" r:id="rId10"/>
      <w:footerReference w:type="default" r:id="rId11"/>
      <w:pgSz w:w="11906" w:h="16838" w:code="9"/>
      <w:pgMar w:top="567" w:right="1134" w:bottom="567" w:left="1134" w:header="510" w:footer="56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9A9" w:rsidRDefault="002759A9">
      <w:r>
        <w:separator/>
      </w:r>
    </w:p>
    <w:p w:rsidR="002759A9" w:rsidRDefault="002759A9"/>
  </w:endnote>
  <w:endnote w:type="continuationSeparator" w:id="0">
    <w:p w:rsidR="002759A9" w:rsidRDefault="002759A9">
      <w:r>
        <w:continuationSeparator/>
      </w:r>
    </w:p>
    <w:p w:rsidR="002759A9" w:rsidRDefault="002759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10" w:type="dxa"/>
      <w:tblLook w:val="01E0" w:firstRow="1" w:lastRow="1" w:firstColumn="1" w:lastColumn="1" w:noHBand="0" w:noVBand="0"/>
    </w:tblPr>
    <w:tblGrid>
      <w:gridCol w:w="3369"/>
      <w:gridCol w:w="3543"/>
      <w:gridCol w:w="3698"/>
    </w:tblGrid>
    <w:tr w:rsidR="0047381E" w:rsidRPr="0047381E" w:rsidTr="006F628C">
      <w:trPr>
        <w:trHeight w:val="1079"/>
      </w:trPr>
      <w:tc>
        <w:tcPr>
          <w:tcW w:w="3369" w:type="dxa"/>
          <w:shd w:val="clear" w:color="auto" w:fill="auto"/>
        </w:tcPr>
        <w:p w:rsidR="0047381E" w:rsidRPr="0047381E" w:rsidRDefault="0047381E" w:rsidP="0047381E">
          <w:pPr>
            <w:tabs>
              <w:tab w:val="center" w:pos="4819"/>
              <w:tab w:val="right" w:pos="9638"/>
            </w:tabs>
            <w:rPr>
              <w:b/>
              <w:bCs/>
              <w:sz w:val="18"/>
              <w:szCs w:val="18"/>
              <w:u w:val="single"/>
            </w:rPr>
          </w:pPr>
          <w:r w:rsidRPr="0047381E">
            <w:rPr>
              <w:b/>
              <w:bCs/>
              <w:sz w:val="18"/>
              <w:szCs w:val="18"/>
              <w:u w:val="single"/>
            </w:rPr>
            <w:t>KEMIJÄRVI-PYHÄTUNTURIN ALUE</w:t>
          </w:r>
        </w:p>
        <w:p w:rsidR="0047381E" w:rsidRPr="0047381E" w:rsidRDefault="0047381E" w:rsidP="0047381E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47381E">
            <w:rPr>
              <w:sz w:val="18"/>
              <w:szCs w:val="18"/>
            </w:rPr>
            <w:t>Koillis-Lapin ympäristöterveydenhuolto</w:t>
          </w:r>
        </w:p>
        <w:p w:rsidR="0047381E" w:rsidRPr="0047381E" w:rsidRDefault="0047381E" w:rsidP="0047381E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47381E">
            <w:rPr>
              <w:sz w:val="18"/>
              <w:szCs w:val="18"/>
            </w:rPr>
            <w:t>Terveysvalvonta</w:t>
          </w:r>
        </w:p>
        <w:p w:rsidR="0047381E" w:rsidRPr="0047381E" w:rsidRDefault="0047381E" w:rsidP="0047381E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47381E">
            <w:rPr>
              <w:sz w:val="18"/>
              <w:szCs w:val="18"/>
            </w:rPr>
            <w:t>Kallaantie 28</w:t>
          </w:r>
        </w:p>
        <w:p w:rsidR="0047381E" w:rsidRPr="0047381E" w:rsidRDefault="0047381E" w:rsidP="0047381E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47381E">
            <w:rPr>
              <w:sz w:val="18"/>
              <w:szCs w:val="18"/>
            </w:rPr>
            <w:t>98440 Kallaanvaara</w:t>
          </w:r>
        </w:p>
      </w:tc>
      <w:tc>
        <w:tcPr>
          <w:tcW w:w="3543" w:type="dxa"/>
          <w:shd w:val="clear" w:color="auto" w:fill="auto"/>
        </w:tcPr>
        <w:p w:rsidR="0047381E" w:rsidRPr="0047381E" w:rsidRDefault="0047381E" w:rsidP="0047381E">
          <w:pPr>
            <w:tabs>
              <w:tab w:val="center" w:pos="4819"/>
              <w:tab w:val="right" w:pos="9638"/>
            </w:tabs>
            <w:rPr>
              <w:b/>
              <w:bCs/>
              <w:sz w:val="18"/>
              <w:szCs w:val="18"/>
              <w:u w:val="single"/>
            </w:rPr>
          </w:pPr>
          <w:r w:rsidRPr="0047381E">
            <w:rPr>
              <w:b/>
              <w:bCs/>
              <w:sz w:val="18"/>
              <w:szCs w:val="18"/>
              <w:u w:val="single"/>
            </w:rPr>
            <w:t>PELKOSENNIEMI-SALLA-SAVUKOSKI</w:t>
          </w:r>
        </w:p>
        <w:p w:rsidR="0047381E" w:rsidRPr="0047381E" w:rsidRDefault="0047381E" w:rsidP="0047381E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47381E">
            <w:rPr>
              <w:sz w:val="18"/>
              <w:szCs w:val="18"/>
            </w:rPr>
            <w:t>Koillis-Lapin ympäristöterveydenhuolto</w:t>
          </w:r>
        </w:p>
        <w:p w:rsidR="0047381E" w:rsidRPr="0047381E" w:rsidRDefault="0047381E" w:rsidP="0047381E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47381E">
            <w:rPr>
              <w:sz w:val="18"/>
              <w:szCs w:val="18"/>
            </w:rPr>
            <w:t>Terveysvalvonta</w:t>
          </w:r>
        </w:p>
        <w:p w:rsidR="0047381E" w:rsidRPr="0047381E" w:rsidRDefault="0047381E" w:rsidP="0047381E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47381E">
            <w:rPr>
              <w:sz w:val="18"/>
              <w:szCs w:val="18"/>
            </w:rPr>
            <w:t>Kinttalanpolku 4</w:t>
          </w:r>
        </w:p>
        <w:p w:rsidR="0047381E" w:rsidRPr="0047381E" w:rsidRDefault="0047381E" w:rsidP="0047381E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47381E">
            <w:rPr>
              <w:sz w:val="18"/>
              <w:szCs w:val="18"/>
            </w:rPr>
            <w:t>98900 Salla</w:t>
          </w:r>
        </w:p>
      </w:tc>
      <w:tc>
        <w:tcPr>
          <w:tcW w:w="3698" w:type="dxa"/>
          <w:shd w:val="clear" w:color="auto" w:fill="auto"/>
        </w:tcPr>
        <w:p w:rsidR="0047381E" w:rsidRPr="0047381E" w:rsidRDefault="0047381E" w:rsidP="0047381E">
          <w:pPr>
            <w:tabs>
              <w:tab w:val="center" w:pos="4819"/>
              <w:tab w:val="right" w:pos="9638"/>
            </w:tabs>
            <w:rPr>
              <w:b/>
              <w:sz w:val="18"/>
              <w:szCs w:val="18"/>
              <w:u w:val="single"/>
            </w:rPr>
          </w:pPr>
          <w:r w:rsidRPr="0047381E">
            <w:rPr>
              <w:b/>
              <w:sz w:val="16"/>
              <w:szCs w:val="18"/>
              <w:u w:val="single"/>
            </w:rPr>
            <w:t>www.savukoski.fi/ymparistoterveydenhuolto</w:t>
          </w:r>
        </w:p>
        <w:p w:rsidR="0047381E" w:rsidRPr="0047381E" w:rsidRDefault="0047381E" w:rsidP="0047381E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47381E">
            <w:rPr>
              <w:sz w:val="18"/>
              <w:szCs w:val="18"/>
            </w:rPr>
            <w:t>terveystarkastaja@pelsavu.fi</w:t>
          </w:r>
        </w:p>
        <w:p w:rsidR="0047381E" w:rsidRPr="0047381E" w:rsidRDefault="0047381E" w:rsidP="0047381E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47381E">
            <w:rPr>
              <w:sz w:val="18"/>
              <w:szCs w:val="18"/>
            </w:rPr>
            <w:t>Johtava terveystarkastaja: 040 765 43 78</w:t>
          </w:r>
        </w:p>
        <w:p w:rsidR="0047381E" w:rsidRPr="0047381E" w:rsidRDefault="0047381E" w:rsidP="0047381E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47381E">
            <w:rPr>
              <w:sz w:val="18"/>
              <w:szCs w:val="18"/>
            </w:rPr>
            <w:t>Terveystarkastaja Kemijärvi: 040 189 39 44</w:t>
          </w:r>
        </w:p>
        <w:p w:rsidR="0047381E" w:rsidRPr="0047381E" w:rsidRDefault="0047381E" w:rsidP="0047381E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47381E">
            <w:rPr>
              <w:sz w:val="18"/>
              <w:szCs w:val="18"/>
            </w:rPr>
            <w:t>Terveystarkastaja Salla: 040 505 88 00</w:t>
          </w:r>
        </w:p>
      </w:tc>
    </w:tr>
  </w:tbl>
  <w:p w:rsidR="00FF1104" w:rsidRDefault="00FF1104" w:rsidP="00FF1104">
    <w:pPr>
      <w:pStyle w:val="Alatunniste"/>
      <w:tabs>
        <w:tab w:val="clear" w:pos="4819"/>
        <w:tab w:val="clear" w:pos="9638"/>
        <w:tab w:val="left" w:pos="21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9A9" w:rsidRDefault="002759A9">
      <w:r>
        <w:separator/>
      </w:r>
    </w:p>
    <w:p w:rsidR="002759A9" w:rsidRDefault="002759A9"/>
  </w:footnote>
  <w:footnote w:type="continuationSeparator" w:id="0">
    <w:p w:rsidR="002759A9" w:rsidRDefault="002759A9">
      <w:r>
        <w:continuationSeparator/>
      </w:r>
    </w:p>
    <w:p w:rsidR="002759A9" w:rsidRDefault="002759A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104" w:rsidRPr="00D367FF" w:rsidRDefault="00FF1104" w:rsidP="00FF1104">
    <w:pPr>
      <w:jc w:val="right"/>
      <w:rPr>
        <w:rFonts w:eastAsia="Calibri"/>
        <w:sz w:val="16"/>
        <w:szCs w:val="16"/>
      </w:rPr>
    </w:pPr>
    <w:r w:rsidRPr="00D367FF">
      <w:rPr>
        <w:rFonts w:eastAsia="Calibri"/>
        <w:sz w:val="16"/>
        <w:szCs w:val="16"/>
      </w:rPr>
      <w:fldChar w:fldCharType="begin"/>
    </w:r>
    <w:r w:rsidRPr="00D367FF">
      <w:rPr>
        <w:rFonts w:eastAsia="Calibri"/>
        <w:sz w:val="16"/>
        <w:szCs w:val="16"/>
      </w:rPr>
      <w:instrText xml:space="preserve"> PAGE </w:instrText>
    </w:r>
    <w:r w:rsidRPr="00D367FF">
      <w:rPr>
        <w:rFonts w:eastAsia="Calibri"/>
        <w:sz w:val="16"/>
        <w:szCs w:val="16"/>
      </w:rPr>
      <w:fldChar w:fldCharType="separate"/>
    </w:r>
    <w:r w:rsidR="00FF3311">
      <w:rPr>
        <w:rFonts w:eastAsia="Calibri"/>
        <w:noProof/>
        <w:sz w:val="16"/>
        <w:szCs w:val="16"/>
      </w:rPr>
      <w:t>1</w:t>
    </w:r>
    <w:r w:rsidRPr="00D367FF">
      <w:rPr>
        <w:rFonts w:eastAsia="Calibri"/>
        <w:sz w:val="16"/>
        <w:szCs w:val="16"/>
      </w:rPr>
      <w:fldChar w:fldCharType="end"/>
    </w:r>
    <w:r w:rsidRPr="00D367FF">
      <w:rPr>
        <w:rFonts w:eastAsia="Calibri"/>
        <w:sz w:val="16"/>
        <w:szCs w:val="16"/>
      </w:rPr>
      <w:t xml:space="preserve"> (</w:t>
    </w:r>
    <w:r w:rsidRPr="00D367FF">
      <w:rPr>
        <w:rFonts w:eastAsia="Calibri"/>
        <w:sz w:val="16"/>
        <w:szCs w:val="16"/>
      </w:rPr>
      <w:fldChar w:fldCharType="begin"/>
    </w:r>
    <w:r w:rsidRPr="00D367FF">
      <w:rPr>
        <w:rFonts w:eastAsia="Calibri"/>
        <w:sz w:val="16"/>
        <w:szCs w:val="16"/>
      </w:rPr>
      <w:instrText xml:space="preserve"> NUMPAGES </w:instrText>
    </w:r>
    <w:r w:rsidRPr="00D367FF">
      <w:rPr>
        <w:rFonts w:eastAsia="Calibri"/>
        <w:sz w:val="16"/>
        <w:szCs w:val="16"/>
      </w:rPr>
      <w:fldChar w:fldCharType="separate"/>
    </w:r>
    <w:r w:rsidR="00FF3311">
      <w:rPr>
        <w:rFonts w:eastAsia="Calibri"/>
        <w:noProof/>
        <w:sz w:val="16"/>
        <w:szCs w:val="16"/>
      </w:rPr>
      <w:t>4</w:t>
    </w:r>
    <w:r w:rsidRPr="00D367FF">
      <w:rPr>
        <w:rFonts w:eastAsia="Calibri"/>
        <w:sz w:val="16"/>
        <w:szCs w:val="16"/>
      </w:rPr>
      <w:fldChar w:fldCharType="end"/>
    </w:r>
    <w:r w:rsidRPr="00D367FF">
      <w:rPr>
        <w:rFonts w:eastAsia="Calibri"/>
        <w:sz w:val="16"/>
        <w:szCs w:val="16"/>
      </w:rPr>
      <w:t>)</w:t>
    </w:r>
  </w:p>
  <w:p w:rsidR="00FF1104" w:rsidRDefault="00FF1104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5pt;height:11.55pt" o:bullet="t">
        <v:imagedata r:id="rId1" o:title=""/>
      </v:shape>
    </w:pict>
  </w:numPicBullet>
  <w:abstractNum w:abstractNumId="0">
    <w:nsid w:val="00BA129D"/>
    <w:multiLevelType w:val="hybridMultilevel"/>
    <w:tmpl w:val="2A4C050E"/>
    <w:lvl w:ilvl="0" w:tplc="3210F4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CA5552"/>
    <w:multiLevelType w:val="hybridMultilevel"/>
    <w:tmpl w:val="0F0460FE"/>
    <w:lvl w:ilvl="0" w:tplc="37842F6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B0150"/>
    <w:multiLevelType w:val="hybridMultilevel"/>
    <w:tmpl w:val="D88052B2"/>
    <w:lvl w:ilvl="0" w:tplc="03AC2AA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187030"/>
    <w:multiLevelType w:val="multilevel"/>
    <w:tmpl w:val="5DFAB49A"/>
    <w:numStyleLink w:val="TyyliAutomaattinennumerointi11pt"/>
  </w:abstractNum>
  <w:abstractNum w:abstractNumId="4">
    <w:nsid w:val="07EA56B1"/>
    <w:multiLevelType w:val="hybridMultilevel"/>
    <w:tmpl w:val="0E6CA82A"/>
    <w:lvl w:ilvl="0" w:tplc="040B0007">
      <w:start w:val="1"/>
      <w:numFmt w:val="bullet"/>
      <w:lvlText w:val=""/>
      <w:lvlPicBulletId w:val="0"/>
      <w:lvlJc w:val="left"/>
      <w:pPr>
        <w:tabs>
          <w:tab w:val="num" w:pos="2384"/>
        </w:tabs>
        <w:ind w:left="2384" w:hanging="360"/>
      </w:pPr>
      <w:rPr>
        <w:rFonts w:ascii="Symbol" w:hAnsi="Symbol" w:cs="Symbol"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abstractNum w:abstractNumId="5">
    <w:nsid w:val="12021B7A"/>
    <w:multiLevelType w:val="hybridMultilevel"/>
    <w:tmpl w:val="8AA2E6D6"/>
    <w:lvl w:ilvl="0" w:tplc="7A9E630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2"/>
        <w:szCs w:val="22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8AB02D8"/>
    <w:multiLevelType w:val="hybridMultilevel"/>
    <w:tmpl w:val="90A22660"/>
    <w:lvl w:ilvl="0" w:tplc="040B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A8E680A"/>
    <w:multiLevelType w:val="multilevel"/>
    <w:tmpl w:val="A2A62F4A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8">
    <w:nsid w:val="1C8E2525"/>
    <w:multiLevelType w:val="hybridMultilevel"/>
    <w:tmpl w:val="828CCE88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cs="Wingdings" w:hint="default"/>
      </w:rPr>
    </w:lvl>
  </w:abstractNum>
  <w:abstractNum w:abstractNumId="9">
    <w:nsid w:val="1C9066CF"/>
    <w:multiLevelType w:val="hybridMultilevel"/>
    <w:tmpl w:val="BBD6878A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cs="Wingdings" w:hint="default"/>
      </w:rPr>
    </w:lvl>
  </w:abstractNum>
  <w:abstractNum w:abstractNumId="10">
    <w:nsid w:val="1EAC7307"/>
    <w:multiLevelType w:val="hybridMultilevel"/>
    <w:tmpl w:val="C548F56C"/>
    <w:lvl w:ilvl="0" w:tplc="ED50B22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F95BF0"/>
    <w:multiLevelType w:val="hybridMultilevel"/>
    <w:tmpl w:val="B582BB2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cs="Wingdings" w:hint="default"/>
      </w:rPr>
    </w:lvl>
  </w:abstractNum>
  <w:abstractNum w:abstractNumId="12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13">
    <w:nsid w:val="23AD6E48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28462CC1"/>
    <w:multiLevelType w:val="hybridMultilevel"/>
    <w:tmpl w:val="C2A82F14"/>
    <w:lvl w:ilvl="0" w:tplc="ED7A1BF4">
      <w:start w:val="4"/>
      <w:numFmt w:val="bullet"/>
      <w:lvlText w:val=""/>
      <w:lvlJc w:val="left"/>
      <w:pPr>
        <w:ind w:left="1664" w:hanging="360"/>
      </w:pPr>
      <w:rPr>
        <w:rFonts w:ascii="Wingdings" w:eastAsia="Times New Roman" w:hAnsi="Wingdings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ind w:left="598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4" w:hanging="360"/>
      </w:pPr>
      <w:rPr>
        <w:rFonts w:ascii="Wingdings" w:hAnsi="Wingdings" w:cs="Wingdings" w:hint="default"/>
      </w:rPr>
    </w:lvl>
  </w:abstractNum>
  <w:abstractNum w:abstractNumId="15">
    <w:nsid w:val="28881357"/>
    <w:multiLevelType w:val="hybridMultilevel"/>
    <w:tmpl w:val="F83CD0D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0D1AB1"/>
    <w:multiLevelType w:val="hybridMultilevel"/>
    <w:tmpl w:val="3716A72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cs="Wingdings" w:hint="default"/>
      </w:rPr>
    </w:lvl>
  </w:abstractNum>
  <w:abstractNum w:abstractNumId="17">
    <w:nsid w:val="2BA10AF0"/>
    <w:multiLevelType w:val="hybridMultilevel"/>
    <w:tmpl w:val="1004C4C8"/>
    <w:lvl w:ilvl="0" w:tplc="040B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2C7536BF"/>
    <w:multiLevelType w:val="hybridMultilevel"/>
    <w:tmpl w:val="18B2E132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cs="Wingdings" w:hint="default"/>
      </w:rPr>
    </w:lvl>
  </w:abstractNum>
  <w:abstractNum w:abstractNumId="19">
    <w:nsid w:val="326E518E"/>
    <w:multiLevelType w:val="hybridMultilevel"/>
    <w:tmpl w:val="F69A15F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CE348F"/>
    <w:multiLevelType w:val="hybridMultilevel"/>
    <w:tmpl w:val="B574A68E"/>
    <w:lvl w:ilvl="0" w:tplc="9752922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635F3E"/>
    <w:multiLevelType w:val="hybridMultilevel"/>
    <w:tmpl w:val="37400AE2"/>
    <w:lvl w:ilvl="0" w:tplc="040B0003">
      <w:start w:val="1"/>
      <w:numFmt w:val="bullet"/>
      <w:lvlText w:val="o"/>
      <w:lvlJc w:val="left"/>
      <w:pPr>
        <w:tabs>
          <w:tab w:val="num" w:pos="1310"/>
        </w:tabs>
        <w:ind w:left="131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030"/>
        </w:tabs>
        <w:ind w:left="203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750"/>
        </w:tabs>
        <w:ind w:left="275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470"/>
        </w:tabs>
        <w:ind w:left="347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190"/>
        </w:tabs>
        <w:ind w:left="419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910"/>
        </w:tabs>
        <w:ind w:left="491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630"/>
        </w:tabs>
        <w:ind w:left="563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350"/>
        </w:tabs>
        <w:ind w:left="635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070"/>
        </w:tabs>
        <w:ind w:left="7070" w:hanging="360"/>
      </w:pPr>
      <w:rPr>
        <w:rFonts w:ascii="Wingdings" w:hAnsi="Wingdings" w:cs="Wingdings" w:hint="default"/>
      </w:rPr>
    </w:lvl>
  </w:abstractNum>
  <w:abstractNum w:abstractNumId="22">
    <w:nsid w:val="37DB1DA1"/>
    <w:multiLevelType w:val="hybridMultilevel"/>
    <w:tmpl w:val="983E29A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015786"/>
    <w:multiLevelType w:val="hybridMultilevel"/>
    <w:tmpl w:val="3F529C7E"/>
    <w:lvl w:ilvl="0" w:tplc="9864BCB6">
      <w:start w:val="2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D77358"/>
    <w:multiLevelType w:val="hybridMultilevel"/>
    <w:tmpl w:val="78B8ABBA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cs="Wingdings" w:hint="default"/>
      </w:rPr>
    </w:lvl>
  </w:abstractNum>
  <w:abstractNum w:abstractNumId="25">
    <w:nsid w:val="3D6F0980"/>
    <w:multiLevelType w:val="hybridMultilevel"/>
    <w:tmpl w:val="53C4E15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cs="Wingdings" w:hint="default"/>
      </w:rPr>
    </w:lvl>
  </w:abstractNum>
  <w:abstractNum w:abstractNumId="26">
    <w:nsid w:val="45214E82"/>
    <w:multiLevelType w:val="hybridMultilevel"/>
    <w:tmpl w:val="CB7E4348"/>
    <w:lvl w:ilvl="0" w:tplc="26060212">
      <w:start w:val="7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B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45D77FF9"/>
    <w:multiLevelType w:val="hybridMultilevel"/>
    <w:tmpl w:val="AB16DC7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C27400B"/>
    <w:multiLevelType w:val="hybridMultilevel"/>
    <w:tmpl w:val="6902D47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cs="Wingdings" w:hint="default"/>
      </w:rPr>
    </w:lvl>
  </w:abstractNum>
  <w:abstractNum w:abstractNumId="29">
    <w:nsid w:val="4D5A3C5D"/>
    <w:multiLevelType w:val="hybridMultilevel"/>
    <w:tmpl w:val="99A6F9C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C92F07"/>
    <w:multiLevelType w:val="hybridMultilevel"/>
    <w:tmpl w:val="A2A62F4A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31">
    <w:nsid w:val="539961DB"/>
    <w:multiLevelType w:val="hybridMultilevel"/>
    <w:tmpl w:val="A8984444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cs="Wingdings" w:hint="default"/>
      </w:rPr>
    </w:lvl>
  </w:abstractNum>
  <w:abstractNum w:abstractNumId="32">
    <w:nsid w:val="54F20325"/>
    <w:multiLevelType w:val="hybridMultilevel"/>
    <w:tmpl w:val="5A1EAD5A"/>
    <w:lvl w:ilvl="0" w:tplc="040B000F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B000F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B000F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33">
    <w:nsid w:val="556D0EB7"/>
    <w:multiLevelType w:val="hybridMultilevel"/>
    <w:tmpl w:val="64CA2124"/>
    <w:lvl w:ilvl="0" w:tplc="040B000F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B000F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B000F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34">
    <w:nsid w:val="56037BEF"/>
    <w:multiLevelType w:val="hybridMultilevel"/>
    <w:tmpl w:val="F83CD0D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5A3180"/>
    <w:multiLevelType w:val="hybridMultilevel"/>
    <w:tmpl w:val="F36E4888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cs="Wingdings" w:hint="default"/>
      </w:rPr>
    </w:lvl>
  </w:abstractNum>
  <w:abstractNum w:abstractNumId="36">
    <w:nsid w:val="58952117"/>
    <w:multiLevelType w:val="hybridMultilevel"/>
    <w:tmpl w:val="8648DCD2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A4A0487"/>
    <w:multiLevelType w:val="hybridMultilevel"/>
    <w:tmpl w:val="60BA336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9D5E03"/>
    <w:multiLevelType w:val="hybridMultilevel"/>
    <w:tmpl w:val="B98CB1B8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cs="Wingdings" w:hint="default"/>
      </w:rPr>
    </w:lvl>
  </w:abstractNum>
  <w:abstractNum w:abstractNumId="39">
    <w:nsid w:val="5C531652"/>
    <w:multiLevelType w:val="hybridMultilevel"/>
    <w:tmpl w:val="12BCFDB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cs="Wingdings" w:hint="default"/>
      </w:rPr>
    </w:lvl>
  </w:abstractNum>
  <w:abstractNum w:abstractNumId="40">
    <w:nsid w:val="62F05ED2"/>
    <w:multiLevelType w:val="hybridMultilevel"/>
    <w:tmpl w:val="F83CD0D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9844A6"/>
    <w:multiLevelType w:val="hybridMultilevel"/>
    <w:tmpl w:val="B6406EAA"/>
    <w:lvl w:ilvl="0" w:tplc="040B0007">
      <w:start w:val="1"/>
      <w:numFmt w:val="bullet"/>
      <w:lvlText w:val=""/>
      <w:lvlPicBulletId w:val="0"/>
      <w:lvlJc w:val="left"/>
      <w:pPr>
        <w:tabs>
          <w:tab w:val="num" w:pos="2024"/>
        </w:tabs>
        <w:ind w:left="202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cs="Wingdings" w:hint="default"/>
      </w:rPr>
    </w:lvl>
  </w:abstractNum>
  <w:abstractNum w:abstractNumId="42">
    <w:nsid w:val="66104055"/>
    <w:multiLevelType w:val="hybridMultilevel"/>
    <w:tmpl w:val="CF4E7F4C"/>
    <w:lvl w:ilvl="0" w:tplc="040B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66231A4A"/>
    <w:multiLevelType w:val="multilevel"/>
    <w:tmpl w:val="D9482272"/>
    <w:lvl w:ilvl="0">
      <w:start w:val="1"/>
      <w:numFmt w:val="bullet"/>
      <w:lvlText w:val=""/>
      <w:lvlPicBulletId w:val="0"/>
      <w:lvlJc w:val="left"/>
      <w:pPr>
        <w:tabs>
          <w:tab w:val="num" w:pos="2024"/>
        </w:tabs>
        <w:ind w:left="202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cs="Wingdings" w:hint="default"/>
      </w:rPr>
    </w:lvl>
  </w:abstractNum>
  <w:abstractNum w:abstractNumId="44">
    <w:nsid w:val="67D93965"/>
    <w:multiLevelType w:val="hybridMultilevel"/>
    <w:tmpl w:val="16B0DD46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45">
    <w:nsid w:val="67E33DC7"/>
    <w:multiLevelType w:val="hybridMultilevel"/>
    <w:tmpl w:val="82E6391E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cs="Wingdings" w:hint="default"/>
      </w:rPr>
    </w:lvl>
  </w:abstractNum>
  <w:abstractNum w:abstractNumId="46">
    <w:nsid w:val="6D982AD8"/>
    <w:multiLevelType w:val="hybridMultilevel"/>
    <w:tmpl w:val="D9482272"/>
    <w:lvl w:ilvl="0" w:tplc="040B0007">
      <w:start w:val="1"/>
      <w:numFmt w:val="bullet"/>
      <w:lvlText w:val=""/>
      <w:lvlPicBulletId w:val="0"/>
      <w:lvlJc w:val="left"/>
      <w:pPr>
        <w:tabs>
          <w:tab w:val="num" w:pos="2024"/>
        </w:tabs>
        <w:ind w:left="202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cs="Wingdings" w:hint="default"/>
      </w:rPr>
    </w:lvl>
  </w:abstractNum>
  <w:abstractNum w:abstractNumId="47">
    <w:nsid w:val="6EF201C4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>
    <w:nsid w:val="722C3F7C"/>
    <w:multiLevelType w:val="hybridMultilevel"/>
    <w:tmpl w:val="010C6C20"/>
    <w:lvl w:ilvl="0" w:tplc="D0C24D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9">
    <w:nsid w:val="789F3855"/>
    <w:multiLevelType w:val="hybridMultilevel"/>
    <w:tmpl w:val="8E2257DA"/>
    <w:lvl w:ilvl="0" w:tplc="040B000F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num w:numId="1">
    <w:abstractNumId w:val="47"/>
  </w:num>
  <w:num w:numId="2">
    <w:abstractNumId w:val="13"/>
  </w:num>
  <w:num w:numId="3">
    <w:abstractNumId w:val="23"/>
  </w:num>
  <w:num w:numId="4">
    <w:abstractNumId w:val="20"/>
  </w:num>
  <w:num w:numId="5">
    <w:abstractNumId w:val="10"/>
  </w:num>
  <w:num w:numId="6">
    <w:abstractNumId w:val="26"/>
  </w:num>
  <w:num w:numId="7">
    <w:abstractNumId w:val="48"/>
  </w:num>
  <w:num w:numId="8">
    <w:abstractNumId w:val="49"/>
  </w:num>
  <w:num w:numId="9">
    <w:abstractNumId w:val="18"/>
  </w:num>
  <w:num w:numId="10">
    <w:abstractNumId w:val="16"/>
  </w:num>
  <w:num w:numId="11">
    <w:abstractNumId w:val="38"/>
  </w:num>
  <w:num w:numId="12">
    <w:abstractNumId w:val="11"/>
  </w:num>
  <w:num w:numId="13">
    <w:abstractNumId w:val="39"/>
  </w:num>
  <w:num w:numId="14">
    <w:abstractNumId w:val="27"/>
  </w:num>
  <w:num w:numId="15">
    <w:abstractNumId w:val="19"/>
  </w:num>
  <w:num w:numId="16">
    <w:abstractNumId w:val="2"/>
  </w:num>
  <w:num w:numId="17">
    <w:abstractNumId w:val="0"/>
  </w:num>
  <w:num w:numId="18">
    <w:abstractNumId w:val="44"/>
  </w:num>
  <w:num w:numId="19">
    <w:abstractNumId w:val="25"/>
  </w:num>
  <w:num w:numId="20">
    <w:abstractNumId w:val="28"/>
  </w:num>
  <w:num w:numId="21">
    <w:abstractNumId w:val="24"/>
  </w:num>
  <w:num w:numId="22">
    <w:abstractNumId w:val="31"/>
  </w:num>
  <w:num w:numId="23">
    <w:abstractNumId w:val="8"/>
  </w:num>
  <w:num w:numId="24">
    <w:abstractNumId w:val="30"/>
  </w:num>
  <w:num w:numId="25">
    <w:abstractNumId w:val="7"/>
  </w:num>
  <w:num w:numId="26">
    <w:abstractNumId w:val="3"/>
  </w:num>
  <w:num w:numId="27">
    <w:abstractNumId w:val="12"/>
  </w:num>
  <w:num w:numId="28">
    <w:abstractNumId w:val="9"/>
  </w:num>
  <w:num w:numId="29">
    <w:abstractNumId w:val="35"/>
  </w:num>
  <w:num w:numId="30">
    <w:abstractNumId w:val="32"/>
  </w:num>
  <w:num w:numId="31">
    <w:abstractNumId w:val="33"/>
  </w:num>
  <w:num w:numId="32">
    <w:abstractNumId w:val="46"/>
  </w:num>
  <w:num w:numId="33">
    <w:abstractNumId w:val="41"/>
  </w:num>
  <w:num w:numId="34">
    <w:abstractNumId w:val="4"/>
  </w:num>
  <w:num w:numId="35">
    <w:abstractNumId w:val="43"/>
  </w:num>
  <w:num w:numId="36">
    <w:abstractNumId w:val="21"/>
  </w:num>
  <w:num w:numId="37">
    <w:abstractNumId w:val="45"/>
  </w:num>
  <w:num w:numId="38">
    <w:abstractNumId w:val="29"/>
  </w:num>
  <w:num w:numId="39">
    <w:abstractNumId w:val="36"/>
  </w:num>
  <w:num w:numId="40">
    <w:abstractNumId w:val="14"/>
  </w:num>
  <w:num w:numId="41">
    <w:abstractNumId w:val="42"/>
  </w:num>
  <w:num w:numId="42">
    <w:abstractNumId w:val="17"/>
  </w:num>
  <w:num w:numId="43">
    <w:abstractNumId w:val="6"/>
  </w:num>
  <w:num w:numId="44">
    <w:abstractNumId w:val="5"/>
  </w:num>
  <w:num w:numId="45">
    <w:abstractNumId w:val="1"/>
  </w:num>
  <w:num w:numId="46">
    <w:abstractNumId w:val="37"/>
  </w:num>
  <w:num w:numId="47">
    <w:abstractNumId w:val="15"/>
  </w:num>
  <w:num w:numId="48">
    <w:abstractNumId w:val="22"/>
  </w:num>
  <w:num w:numId="49">
    <w:abstractNumId w:val="34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UJCsnA0iCsIzrkW20ZJ4qLW+CR8=" w:salt="C6MPotiJjg903MYYdd/6cQ==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6637"/>
    <w:rsid w:val="00001EBA"/>
    <w:rsid w:val="000031FA"/>
    <w:rsid w:val="000069EA"/>
    <w:rsid w:val="00006FBC"/>
    <w:rsid w:val="000168B2"/>
    <w:rsid w:val="000202F1"/>
    <w:rsid w:val="00023C4D"/>
    <w:rsid w:val="00051643"/>
    <w:rsid w:val="0005229C"/>
    <w:rsid w:val="00053A2B"/>
    <w:rsid w:val="00056F29"/>
    <w:rsid w:val="0005793D"/>
    <w:rsid w:val="00064126"/>
    <w:rsid w:val="00065C97"/>
    <w:rsid w:val="00067A91"/>
    <w:rsid w:val="00071A8E"/>
    <w:rsid w:val="000734D1"/>
    <w:rsid w:val="00084FEF"/>
    <w:rsid w:val="000A05DF"/>
    <w:rsid w:val="000A5409"/>
    <w:rsid w:val="000A721B"/>
    <w:rsid w:val="000B0A4B"/>
    <w:rsid w:val="000B135A"/>
    <w:rsid w:val="000B5842"/>
    <w:rsid w:val="000C44FE"/>
    <w:rsid w:val="000D1D6B"/>
    <w:rsid w:val="000D2653"/>
    <w:rsid w:val="000D3B31"/>
    <w:rsid w:val="000E02DF"/>
    <w:rsid w:val="000E5E43"/>
    <w:rsid w:val="000E60B0"/>
    <w:rsid w:val="000E6ACE"/>
    <w:rsid w:val="000E7A21"/>
    <w:rsid w:val="000F4A99"/>
    <w:rsid w:val="000F6375"/>
    <w:rsid w:val="00100731"/>
    <w:rsid w:val="00107310"/>
    <w:rsid w:val="00107647"/>
    <w:rsid w:val="0011648E"/>
    <w:rsid w:val="00130A52"/>
    <w:rsid w:val="0013591D"/>
    <w:rsid w:val="00137BA4"/>
    <w:rsid w:val="001411B3"/>
    <w:rsid w:val="00144AF9"/>
    <w:rsid w:val="0015174C"/>
    <w:rsid w:val="00152D94"/>
    <w:rsid w:val="001530EA"/>
    <w:rsid w:val="001541F7"/>
    <w:rsid w:val="00164C97"/>
    <w:rsid w:val="0017094C"/>
    <w:rsid w:val="001709F0"/>
    <w:rsid w:val="001723CD"/>
    <w:rsid w:val="0017247B"/>
    <w:rsid w:val="00177A28"/>
    <w:rsid w:val="001808A2"/>
    <w:rsid w:val="00194533"/>
    <w:rsid w:val="001947BE"/>
    <w:rsid w:val="001B0EB2"/>
    <w:rsid w:val="001C508B"/>
    <w:rsid w:val="001C79CD"/>
    <w:rsid w:val="001D7EB8"/>
    <w:rsid w:val="001E323A"/>
    <w:rsid w:val="001F01CB"/>
    <w:rsid w:val="001F18BB"/>
    <w:rsid w:val="001F1BAA"/>
    <w:rsid w:val="001F32EB"/>
    <w:rsid w:val="001F4326"/>
    <w:rsid w:val="001F4BA5"/>
    <w:rsid w:val="002022FA"/>
    <w:rsid w:val="00202483"/>
    <w:rsid w:val="00214DD4"/>
    <w:rsid w:val="00214F7C"/>
    <w:rsid w:val="00217233"/>
    <w:rsid w:val="002266A6"/>
    <w:rsid w:val="00236C9E"/>
    <w:rsid w:val="00240B22"/>
    <w:rsid w:val="0024113A"/>
    <w:rsid w:val="0025791B"/>
    <w:rsid w:val="00261770"/>
    <w:rsid w:val="0027128E"/>
    <w:rsid w:val="0027424B"/>
    <w:rsid w:val="00275082"/>
    <w:rsid w:val="002759A9"/>
    <w:rsid w:val="00276C4C"/>
    <w:rsid w:val="002A41AF"/>
    <w:rsid w:val="002A664E"/>
    <w:rsid w:val="002B280A"/>
    <w:rsid w:val="002B7B49"/>
    <w:rsid w:val="002C21FE"/>
    <w:rsid w:val="002C731A"/>
    <w:rsid w:val="002C7773"/>
    <w:rsid w:val="002D62B8"/>
    <w:rsid w:val="002D7967"/>
    <w:rsid w:val="002E5283"/>
    <w:rsid w:val="002F37FD"/>
    <w:rsid w:val="002F4C46"/>
    <w:rsid w:val="0030285F"/>
    <w:rsid w:val="003039BD"/>
    <w:rsid w:val="003067C4"/>
    <w:rsid w:val="00307C66"/>
    <w:rsid w:val="00323598"/>
    <w:rsid w:val="00324F9A"/>
    <w:rsid w:val="003267BF"/>
    <w:rsid w:val="003310E9"/>
    <w:rsid w:val="00331DA2"/>
    <w:rsid w:val="003348C5"/>
    <w:rsid w:val="00335A3C"/>
    <w:rsid w:val="003417FE"/>
    <w:rsid w:val="00353A5D"/>
    <w:rsid w:val="00353E22"/>
    <w:rsid w:val="003808A0"/>
    <w:rsid w:val="003815C5"/>
    <w:rsid w:val="003A3FEF"/>
    <w:rsid w:val="003A6F5C"/>
    <w:rsid w:val="003B089B"/>
    <w:rsid w:val="003B6A95"/>
    <w:rsid w:val="003C26F0"/>
    <w:rsid w:val="003C66C4"/>
    <w:rsid w:val="003C77C6"/>
    <w:rsid w:val="003D7CEC"/>
    <w:rsid w:val="003E34EE"/>
    <w:rsid w:val="003E60AD"/>
    <w:rsid w:val="003F2FB0"/>
    <w:rsid w:val="003F770A"/>
    <w:rsid w:val="00403A6B"/>
    <w:rsid w:val="0040780D"/>
    <w:rsid w:val="00407DC1"/>
    <w:rsid w:val="00413BC9"/>
    <w:rsid w:val="00414565"/>
    <w:rsid w:val="0042174D"/>
    <w:rsid w:val="00425DCB"/>
    <w:rsid w:val="004273CE"/>
    <w:rsid w:val="00427CC2"/>
    <w:rsid w:val="00433D73"/>
    <w:rsid w:val="004342AE"/>
    <w:rsid w:val="004467D1"/>
    <w:rsid w:val="0045656E"/>
    <w:rsid w:val="004610DC"/>
    <w:rsid w:val="00470D2C"/>
    <w:rsid w:val="004720A0"/>
    <w:rsid w:val="00472EE7"/>
    <w:rsid w:val="0047381E"/>
    <w:rsid w:val="00473913"/>
    <w:rsid w:val="0047683D"/>
    <w:rsid w:val="0048490D"/>
    <w:rsid w:val="00487008"/>
    <w:rsid w:val="0049678B"/>
    <w:rsid w:val="00496A39"/>
    <w:rsid w:val="004A0CA8"/>
    <w:rsid w:val="004A4917"/>
    <w:rsid w:val="004A5C25"/>
    <w:rsid w:val="004A6D12"/>
    <w:rsid w:val="004A7F9F"/>
    <w:rsid w:val="004B5B6C"/>
    <w:rsid w:val="004C44D1"/>
    <w:rsid w:val="004D1937"/>
    <w:rsid w:val="004E27BB"/>
    <w:rsid w:val="004E357E"/>
    <w:rsid w:val="004E6153"/>
    <w:rsid w:val="004F61BC"/>
    <w:rsid w:val="005066B6"/>
    <w:rsid w:val="00512B69"/>
    <w:rsid w:val="0051474C"/>
    <w:rsid w:val="00521C68"/>
    <w:rsid w:val="0052255A"/>
    <w:rsid w:val="005229DB"/>
    <w:rsid w:val="00522AEF"/>
    <w:rsid w:val="00533637"/>
    <w:rsid w:val="0053404C"/>
    <w:rsid w:val="00534C2D"/>
    <w:rsid w:val="005406ED"/>
    <w:rsid w:val="005533CC"/>
    <w:rsid w:val="005538F1"/>
    <w:rsid w:val="005569CF"/>
    <w:rsid w:val="00557B92"/>
    <w:rsid w:val="0056021B"/>
    <w:rsid w:val="00571C27"/>
    <w:rsid w:val="00583AE1"/>
    <w:rsid w:val="00583CC1"/>
    <w:rsid w:val="00585D35"/>
    <w:rsid w:val="005A109F"/>
    <w:rsid w:val="005A27AD"/>
    <w:rsid w:val="005A3071"/>
    <w:rsid w:val="005A6EC2"/>
    <w:rsid w:val="005B3BD7"/>
    <w:rsid w:val="005C031C"/>
    <w:rsid w:val="005D01B1"/>
    <w:rsid w:val="005D103A"/>
    <w:rsid w:val="005D3B27"/>
    <w:rsid w:val="005D4680"/>
    <w:rsid w:val="005D6259"/>
    <w:rsid w:val="005E4242"/>
    <w:rsid w:val="005F0BEB"/>
    <w:rsid w:val="005F2998"/>
    <w:rsid w:val="005F2BCD"/>
    <w:rsid w:val="005F7B90"/>
    <w:rsid w:val="00602184"/>
    <w:rsid w:val="006114A7"/>
    <w:rsid w:val="00614566"/>
    <w:rsid w:val="00622AF8"/>
    <w:rsid w:val="00644F8E"/>
    <w:rsid w:val="006452AF"/>
    <w:rsid w:val="0064617E"/>
    <w:rsid w:val="00646389"/>
    <w:rsid w:val="00647B47"/>
    <w:rsid w:val="00653861"/>
    <w:rsid w:val="00662B79"/>
    <w:rsid w:val="006636C0"/>
    <w:rsid w:val="00664F2B"/>
    <w:rsid w:val="006677AD"/>
    <w:rsid w:val="006711E0"/>
    <w:rsid w:val="0067141D"/>
    <w:rsid w:val="006716B7"/>
    <w:rsid w:val="00672A55"/>
    <w:rsid w:val="006765E9"/>
    <w:rsid w:val="00676694"/>
    <w:rsid w:val="00680151"/>
    <w:rsid w:val="00690291"/>
    <w:rsid w:val="006B0142"/>
    <w:rsid w:val="006C2B6E"/>
    <w:rsid w:val="006C53FE"/>
    <w:rsid w:val="006D1BBD"/>
    <w:rsid w:val="006D25FA"/>
    <w:rsid w:val="006D32EE"/>
    <w:rsid w:val="006D4214"/>
    <w:rsid w:val="006D5B30"/>
    <w:rsid w:val="006D745F"/>
    <w:rsid w:val="006D74C8"/>
    <w:rsid w:val="006E6446"/>
    <w:rsid w:val="006E6BAD"/>
    <w:rsid w:val="006F16B5"/>
    <w:rsid w:val="0070524B"/>
    <w:rsid w:val="007219ED"/>
    <w:rsid w:val="007442A6"/>
    <w:rsid w:val="00751800"/>
    <w:rsid w:val="00752996"/>
    <w:rsid w:val="00763E28"/>
    <w:rsid w:val="00771D9E"/>
    <w:rsid w:val="00781E1D"/>
    <w:rsid w:val="007950EC"/>
    <w:rsid w:val="007A1CB7"/>
    <w:rsid w:val="007A2347"/>
    <w:rsid w:val="007A3568"/>
    <w:rsid w:val="007A7054"/>
    <w:rsid w:val="007A7116"/>
    <w:rsid w:val="007B26BA"/>
    <w:rsid w:val="007B28BC"/>
    <w:rsid w:val="007B2E4C"/>
    <w:rsid w:val="007B43AB"/>
    <w:rsid w:val="007B4C3A"/>
    <w:rsid w:val="007C0691"/>
    <w:rsid w:val="007C2C4F"/>
    <w:rsid w:val="007C3623"/>
    <w:rsid w:val="007D24B4"/>
    <w:rsid w:val="007E1E8D"/>
    <w:rsid w:val="007F2E6C"/>
    <w:rsid w:val="007F31F2"/>
    <w:rsid w:val="007F4BF4"/>
    <w:rsid w:val="007F534C"/>
    <w:rsid w:val="007F6F9E"/>
    <w:rsid w:val="007F7D61"/>
    <w:rsid w:val="00800C45"/>
    <w:rsid w:val="008018B6"/>
    <w:rsid w:val="00802C70"/>
    <w:rsid w:val="00803FAA"/>
    <w:rsid w:val="00805AD0"/>
    <w:rsid w:val="008064F9"/>
    <w:rsid w:val="00811521"/>
    <w:rsid w:val="008120DA"/>
    <w:rsid w:val="008124B3"/>
    <w:rsid w:val="00812C30"/>
    <w:rsid w:val="00813B2E"/>
    <w:rsid w:val="00814CC9"/>
    <w:rsid w:val="008166FF"/>
    <w:rsid w:val="008222E9"/>
    <w:rsid w:val="00822FB5"/>
    <w:rsid w:val="00823725"/>
    <w:rsid w:val="00830543"/>
    <w:rsid w:val="00835B6A"/>
    <w:rsid w:val="0084353E"/>
    <w:rsid w:val="008456D6"/>
    <w:rsid w:val="00847A75"/>
    <w:rsid w:val="00851FA9"/>
    <w:rsid w:val="00862F3A"/>
    <w:rsid w:val="00864251"/>
    <w:rsid w:val="00867318"/>
    <w:rsid w:val="008705A0"/>
    <w:rsid w:val="00880705"/>
    <w:rsid w:val="008830AC"/>
    <w:rsid w:val="00886003"/>
    <w:rsid w:val="00886861"/>
    <w:rsid w:val="00895AAB"/>
    <w:rsid w:val="008964AB"/>
    <w:rsid w:val="00897C98"/>
    <w:rsid w:val="008C1A5B"/>
    <w:rsid w:val="008C4303"/>
    <w:rsid w:val="008D2896"/>
    <w:rsid w:val="008D3A73"/>
    <w:rsid w:val="008D4062"/>
    <w:rsid w:val="008E2DFB"/>
    <w:rsid w:val="008F3781"/>
    <w:rsid w:val="008F509B"/>
    <w:rsid w:val="00900E6A"/>
    <w:rsid w:val="009040BC"/>
    <w:rsid w:val="009210E6"/>
    <w:rsid w:val="00924A48"/>
    <w:rsid w:val="009320E7"/>
    <w:rsid w:val="009411F2"/>
    <w:rsid w:val="00954914"/>
    <w:rsid w:val="0095527A"/>
    <w:rsid w:val="009560A2"/>
    <w:rsid w:val="009658FC"/>
    <w:rsid w:val="0097555E"/>
    <w:rsid w:val="00977A05"/>
    <w:rsid w:val="00990149"/>
    <w:rsid w:val="00993E60"/>
    <w:rsid w:val="009A04B3"/>
    <w:rsid w:val="009A4F12"/>
    <w:rsid w:val="009B00F8"/>
    <w:rsid w:val="009B59E9"/>
    <w:rsid w:val="009C3134"/>
    <w:rsid w:val="009D1CA9"/>
    <w:rsid w:val="009E134A"/>
    <w:rsid w:val="009E60E2"/>
    <w:rsid w:val="009F0C20"/>
    <w:rsid w:val="009F62F8"/>
    <w:rsid w:val="00A029BC"/>
    <w:rsid w:val="00A02FAA"/>
    <w:rsid w:val="00A12FA9"/>
    <w:rsid w:val="00A15063"/>
    <w:rsid w:val="00A15121"/>
    <w:rsid w:val="00A151B3"/>
    <w:rsid w:val="00A1555E"/>
    <w:rsid w:val="00A15F5D"/>
    <w:rsid w:val="00A16326"/>
    <w:rsid w:val="00A16F9B"/>
    <w:rsid w:val="00A25388"/>
    <w:rsid w:val="00A30781"/>
    <w:rsid w:val="00A3633A"/>
    <w:rsid w:val="00A41827"/>
    <w:rsid w:val="00A540AF"/>
    <w:rsid w:val="00A54AC2"/>
    <w:rsid w:val="00A57F49"/>
    <w:rsid w:val="00A723F0"/>
    <w:rsid w:val="00A73AA5"/>
    <w:rsid w:val="00A85E7F"/>
    <w:rsid w:val="00A94AF2"/>
    <w:rsid w:val="00A97DE6"/>
    <w:rsid w:val="00AB3E1D"/>
    <w:rsid w:val="00AC2036"/>
    <w:rsid w:val="00AC3651"/>
    <w:rsid w:val="00AC782F"/>
    <w:rsid w:val="00AD3791"/>
    <w:rsid w:val="00AD3914"/>
    <w:rsid w:val="00AD51D9"/>
    <w:rsid w:val="00AD7AA1"/>
    <w:rsid w:val="00AE01AE"/>
    <w:rsid w:val="00AE098C"/>
    <w:rsid w:val="00AE1E97"/>
    <w:rsid w:val="00AE2B8C"/>
    <w:rsid w:val="00AF12B3"/>
    <w:rsid w:val="00AF3CA4"/>
    <w:rsid w:val="00B02A0E"/>
    <w:rsid w:val="00B0762C"/>
    <w:rsid w:val="00B14D7F"/>
    <w:rsid w:val="00B16CCE"/>
    <w:rsid w:val="00B17A24"/>
    <w:rsid w:val="00B17E7D"/>
    <w:rsid w:val="00B17EC7"/>
    <w:rsid w:val="00B20FDF"/>
    <w:rsid w:val="00B25138"/>
    <w:rsid w:val="00B3009C"/>
    <w:rsid w:val="00B346DB"/>
    <w:rsid w:val="00B34BA6"/>
    <w:rsid w:val="00B4528A"/>
    <w:rsid w:val="00B470F6"/>
    <w:rsid w:val="00B51C35"/>
    <w:rsid w:val="00B56942"/>
    <w:rsid w:val="00B57F84"/>
    <w:rsid w:val="00B626E7"/>
    <w:rsid w:val="00B634F3"/>
    <w:rsid w:val="00B662D7"/>
    <w:rsid w:val="00B67526"/>
    <w:rsid w:val="00B72B06"/>
    <w:rsid w:val="00B72F87"/>
    <w:rsid w:val="00B76EED"/>
    <w:rsid w:val="00B80145"/>
    <w:rsid w:val="00B8562F"/>
    <w:rsid w:val="00B91001"/>
    <w:rsid w:val="00B9666F"/>
    <w:rsid w:val="00BA2D74"/>
    <w:rsid w:val="00BB295A"/>
    <w:rsid w:val="00BB63DB"/>
    <w:rsid w:val="00BD44D4"/>
    <w:rsid w:val="00BE39C9"/>
    <w:rsid w:val="00BE77E6"/>
    <w:rsid w:val="00BF0481"/>
    <w:rsid w:val="00C11AED"/>
    <w:rsid w:val="00C12D5F"/>
    <w:rsid w:val="00C17FD1"/>
    <w:rsid w:val="00C22251"/>
    <w:rsid w:val="00C25D36"/>
    <w:rsid w:val="00C264FA"/>
    <w:rsid w:val="00C30A24"/>
    <w:rsid w:val="00C327FC"/>
    <w:rsid w:val="00C6031D"/>
    <w:rsid w:val="00C62EAF"/>
    <w:rsid w:val="00C65D1A"/>
    <w:rsid w:val="00C74305"/>
    <w:rsid w:val="00C81C75"/>
    <w:rsid w:val="00C90AC2"/>
    <w:rsid w:val="00C91F09"/>
    <w:rsid w:val="00C92A6D"/>
    <w:rsid w:val="00C96637"/>
    <w:rsid w:val="00CA6DAF"/>
    <w:rsid w:val="00CA713B"/>
    <w:rsid w:val="00CB0168"/>
    <w:rsid w:val="00CB0BA9"/>
    <w:rsid w:val="00CB2204"/>
    <w:rsid w:val="00CB39E5"/>
    <w:rsid w:val="00CD5899"/>
    <w:rsid w:val="00CE2269"/>
    <w:rsid w:val="00CE26E1"/>
    <w:rsid w:val="00CF3840"/>
    <w:rsid w:val="00CF44C9"/>
    <w:rsid w:val="00CF6C2B"/>
    <w:rsid w:val="00D01874"/>
    <w:rsid w:val="00D03227"/>
    <w:rsid w:val="00D0464C"/>
    <w:rsid w:val="00D05296"/>
    <w:rsid w:val="00D0592C"/>
    <w:rsid w:val="00D1510F"/>
    <w:rsid w:val="00D22C87"/>
    <w:rsid w:val="00D24F2D"/>
    <w:rsid w:val="00D31A60"/>
    <w:rsid w:val="00D367FF"/>
    <w:rsid w:val="00D429C3"/>
    <w:rsid w:val="00D46810"/>
    <w:rsid w:val="00D4733E"/>
    <w:rsid w:val="00D50765"/>
    <w:rsid w:val="00D545F9"/>
    <w:rsid w:val="00D5505D"/>
    <w:rsid w:val="00D563C6"/>
    <w:rsid w:val="00D63F45"/>
    <w:rsid w:val="00D71790"/>
    <w:rsid w:val="00D740AB"/>
    <w:rsid w:val="00D80990"/>
    <w:rsid w:val="00D82A32"/>
    <w:rsid w:val="00D873AA"/>
    <w:rsid w:val="00D87675"/>
    <w:rsid w:val="00D92BA5"/>
    <w:rsid w:val="00D94FCA"/>
    <w:rsid w:val="00D95CC1"/>
    <w:rsid w:val="00DA35D2"/>
    <w:rsid w:val="00DB135F"/>
    <w:rsid w:val="00DD10B7"/>
    <w:rsid w:val="00DD35B7"/>
    <w:rsid w:val="00DD7DC7"/>
    <w:rsid w:val="00DE5F47"/>
    <w:rsid w:val="00DF42D0"/>
    <w:rsid w:val="00E01929"/>
    <w:rsid w:val="00E0319C"/>
    <w:rsid w:val="00E031E7"/>
    <w:rsid w:val="00E034F6"/>
    <w:rsid w:val="00E0777E"/>
    <w:rsid w:val="00E16D6B"/>
    <w:rsid w:val="00E20919"/>
    <w:rsid w:val="00E24127"/>
    <w:rsid w:val="00E2524D"/>
    <w:rsid w:val="00E32CBB"/>
    <w:rsid w:val="00E3725E"/>
    <w:rsid w:val="00E4220D"/>
    <w:rsid w:val="00E44437"/>
    <w:rsid w:val="00E45467"/>
    <w:rsid w:val="00E46906"/>
    <w:rsid w:val="00E46A45"/>
    <w:rsid w:val="00E62916"/>
    <w:rsid w:val="00E62AA6"/>
    <w:rsid w:val="00E63704"/>
    <w:rsid w:val="00E82160"/>
    <w:rsid w:val="00E86C69"/>
    <w:rsid w:val="00EA08E7"/>
    <w:rsid w:val="00EB625E"/>
    <w:rsid w:val="00EB7F44"/>
    <w:rsid w:val="00ED39AB"/>
    <w:rsid w:val="00EE25F5"/>
    <w:rsid w:val="00EE2B51"/>
    <w:rsid w:val="00EE4333"/>
    <w:rsid w:val="00EF1061"/>
    <w:rsid w:val="00EF4B65"/>
    <w:rsid w:val="00EF4E4C"/>
    <w:rsid w:val="00EF7C93"/>
    <w:rsid w:val="00F1153E"/>
    <w:rsid w:val="00F1373E"/>
    <w:rsid w:val="00F14056"/>
    <w:rsid w:val="00F14B47"/>
    <w:rsid w:val="00F23F97"/>
    <w:rsid w:val="00F51988"/>
    <w:rsid w:val="00F51FE1"/>
    <w:rsid w:val="00F6264A"/>
    <w:rsid w:val="00F7310A"/>
    <w:rsid w:val="00F76608"/>
    <w:rsid w:val="00FA0BE7"/>
    <w:rsid w:val="00FA1018"/>
    <w:rsid w:val="00FA187C"/>
    <w:rsid w:val="00FA1FF2"/>
    <w:rsid w:val="00FA42EE"/>
    <w:rsid w:val="00FA5F6A"/>
    <w:rsid w:val="00FB0764"/>
    <w:rsid w:val="00FB1F47"/>
    <w:rsid w:val="00FB3D7C"/>
    <w:rsid w:val="00FB441A"/>
    <w:rsid w:val="00FB679C"/>
    <w:rsid w:val="00FC090E"/>
    <w:rsid w:val="00FD2C31"/>
    <w:rsid w:val="00FE1F03"/>
    <w:rsid w:val="00FE2FA6"/>
    <w:rsid w:val="00FE35E6"/>
    <w:rsid w:val="00FE5AF4"/>
    <w:rsid w:val="00FF1104"/>
    <w:rsid w:val="00FF1501"/>
    <w:rsid w:val="00FF3311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1541F7"/>
    <w:rPr>
      <w:rFonts w:ascii="Arial" w:hAnsi="Arial" w:cs="Arial"/>
      <w:sz w:val="22"/>
      <w:szCs w:val="22"/>
    </w:rPr>
  </w:style>
  <w:style w:type="paragraph" w:styleId="Otsikko1">
    <w:name w:val="heading 1"/>
    <w:basedOn w:val="Normaali"/>
    <w:next w:val="Normaali"/>
    <w:qFormat/>
    <w:pPr>
      <w:keepNext/>
      <w:numPr>
        <w:numId w:val="2"/>
      </w:numPr>
      <w:outlineLvl w:val="0"/>
    </w:pPr>
    <w:rPr>
      <w:b/>
      <w:bCs/>
    </w:rPr>
  </w:style>
  <w:style w:type="paragraph" w:styleId="Otsikko2">
    <w:name w:val="heading 2"/>
    <w:basedOn w:val="Normaali"/>
    <w:next w:val="Normaali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pPr>
      <w:keepNext/>
      <w:numPr>
        <w:ilvl w:val="3"/>
        <w:numId w:val="2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pPr>
      <w:numPr>
        <w:ilvl w:val="5"/>
        <w:numId w:val="2"/>
      </w:numPr>
      <w:spacing w:before="240" w:after="60"/>
      <w:outlineLvl w:val="5"/>
    </w:pPr>
    <w:rPr>
      <w:rFonts w:cs="Times New Roman"/>
      <w:b/>
      <w:bCs/>
    </w:rPr>
  </w:style>
  <w:style w:type="paragraph" w:styleId="Otsikko7">
    <w:name w:val="heading 7"/>
    <w:basedOn w:val="Normaali"/>
    <w:next w:val="Normaali"/>
    <w:qFormat/>
    <w:pPr>
      <w:numPr>
        <w:ilvl w:val="6"/>
        <w:numId w:val="2"/>
      </w:numPr>
      <w:spacing w:before="240" w:after="60"/>
      <w:outlineLvl w:val="6"/>
    </w:pPr>
    <w:rPr>
      <w:rFonts w:cs="Times New Roman"/>
    </w:rPr>
  </w:style>
  <w:style w:type="paragraph" w:styleId="Otsikko8">
    <w:name w:val="heading 8"/>
    <w:basedOn w:val="Normaali"/>
    <w:next w:val="Normaali"/>
    <w:qFormat/>
    <w:pPr>
      <w:numPr>
        <w:ilvl w:val="7"/>
        <w:numId w:val="2"/>
      </w:numPr>
      <w:spacing w:before="240" w:after="60"/>
      <w:outlineLvl w:val="7"/>
    </w:pPr>
    <w:rPr>
      <w:rFonts w:cs="Times New Roman"/>
      <w:i/>
      <w:iCs/>
    </w:rPr>
  </w:style>
  <w:style w:type="paragraph" w:styleId="Otsikko9">
    <w:name w:val="heading 9"/>
    <w:basedOn w:val="Normaali"/>
    <w:next w:val="Normaali"/>
    <w:qFormat/>
    <w:pPr>
      <w:numPr>
        <w:ilvl w:val="8"/>
        <w:numId w:val="2"/>
      </w:numPr>
      <w:spacing w:before="240" w:after="60"/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ind w:left="1304"/>
    </w:pPr>
  </w:style>
  <w:style w:type="paragraph" w:styleId="Leipteksti">
    <w:name w:val="Body Text"/>
    <w:basedOn w:val="Normaali"/>
    <w:rsid w:val="00B14D7F"/>
    <w:pPr>
      <w:ind w:left="1304"/>
    </w:pPr>
  </w:style>
  <w:style w:type="paragraph" w:styleId="Leipteksti2">
    <w:name w:val="Body Text 2"/>
    <w:basedOn w:val="Normaali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ivunumero">
    <w:name w:val="page number"/>
    <w:basedOn w:val="Kappaleenoletusfontti"/>
  </w:style>
  <w:style w:type="paragraph" w:styleId="Leipteksti3">
    <w:name w:val="Body Text 3"/>
    <w:basedOn w:val="Normaali"/>
    <w:pPr>
      <w:jc w:val="both"/>
    </w:pPr>
    <w:rPr>
      <w:i/>
      <w:iCs/>
    </w:rPr>
  </w:style>
  <w:style w:type="character" w:styleId="Hyperlinkki">
    <w:name w:val="Hyperlink"/>
    <w:rsid w:val="00FB679C"/>
    <w:rPr>
      <w:color w:val="0000FF"/>
      <w:u w:val="single"/>
    </w:rPr>
  </w:style>
  <w:style w:type="table" w:styleId="TaulukkoRuudukko">
    <w:name w:val="Table Grid"/>
    <w:basedOn w:val="Normaalitaulukko"/>
    <w:rsid w:val="00C12D5F"/>
    <w:rPr>
      <w:rFonts w:ascii="Arial" w:hAnsi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B14D7F"/>
    <w:pPr>
      <w:outlineLvl w:val="0"/>
    </w:pPr>
    <w:rPr>
      <w:b/>
      <w:bCs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b/>
      <w:bCs/>
    </w:rPr>
  </w:style>
  <w:style w:type="character" w:customStyle="1" w:styleId="Luettelomerkit">
    <w:name w:val="Luettelomerkit"/>
    <w:rsid w:val="00B14D7F"/>
    <w:rPr>
      <w:rFonts w:ascii="Arial" w:hAnsi="Arial" w:cs="Arial"/>
      <w:sz w:val="22"/>
      <w:szCs w:val="22"/>
    </w:rPr>
  </w:style>
  <w:style w:type="paragraph" w:customStyle="1" w:styleId="py">
    <w:name w:val="py"/>
    <w:basedOn w:val="Normaali"/>
    <w:rsid w:val="000D1D6B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styleId="Korostus">
    <w:name w:val="Emphasis"/>
    <w:qFormat/>
    <w:rsid w:val="00A15121"/>
    <w:rPr>
      <w:i/>
      <w:iCs/>
    </w:rPr>
  </w:style>
  <w:style w:type="numbering" w:customStyle="1" w:styleId="TyyliAutomaattinennumerointi11pt">
    <w:name w:val="Tyyli Automaattinen numerointi 11 pt"/>
    <w:pPr>
      <w:numPr>
        <w:numId w:val="2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erveystarkastaja@pelsavu.fi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AB495-D011-4718-98AB-F5EC40B44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1061</Words>
  <Characters>8598</Characters>
  <Application>Microsoft Office Word</Application>
  <DocSecurity>0</DocSecurity>
  <Lines>71</Lines>
  <Paragraphs>19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Ohjeen otsikko (Arial 16, lihavoitu)</vt:lpstr>
    </vt:vector>
  </TitlesOfParts>
  <Manager>Pirjo Neuvo</Manager>
  <Company>Evira</Company>
  <LinksUpToDate>false</LinksUpToDate>
  <CharactersWithSpaces>9640</CharactersWithSpaces>
  <SharedDoc>false</SharedDoc>
  <HLinks>
    <vt:vector size="6" baseType="variant">
      <vt:variant>
        <vt:i4>6619223</vt:i4>
      </vt:variant>
      <vt:variant>
        <vt:i4>229</vt:i4>
      </vt:variant>
      <vt:variant>
        <vt:i4>0</vt:i4>
      </vt:variant>
      <vt:variant>
        <vt:i4>5</vt:i4>
      </vt:variant>
      <vt:variant>
        <vt:lpwstr>mailto:terveystarkastaja@pelsavu.fi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Ohjeen otsikko (Arial 16, lihavoitu)</dc:title>
  <dc:creator>Tiina Huhtala</dc:creator>
  <cp:lastModifiedBy>Värriö Heta PSKTTKY</cp:lastModifiedBy>
  <cp:revision>3</cp:revision>
  <cp:lastPrinted>2017-09-25T12:04:00Z</cp:lastPrinted>
  <dcterms:created xsi:type="dcterms:W3CDTF">2019-11-22T11:39:00Z</dcterms:created>
  <dcterms:modified xsi:type="dcterms:W3CDTF">2019-11-22T11:41:00Z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8050494413df6356589e7e26fb7385f#diari1.evira.local!/TWeb/toaxfront!8080!0</vt:lpwstr>
  </property>
  <property fmtid="{D5CDD505-2E9C-101B-9397-08002B2CF9AE}" pid="3" name="tweb_doc_id">
    <vt:lpwstr>285351</vt:lpwstr>
  </property>
  <property fmtid="{D5CDD505-2E9C-101B-9397-08002B2CF9AE}" pid="4" name="tweb_doc_version">
    <vt:lpwstr>37</vt:lpwstr>
  </property>
  <property fmtid="{D5CDD505-2E9C-101B-9397-08002B2CF9AE}" pid="5" name="tweb_doc_title">
    <vt:lpwstr>10119/1 Elintarvikealan toimijan ilmoitus elintarvikehuoneistosta kunnan elintarvikevalvontaviranomaiselle</vt:lpwstr>
  </property>
  <property fmtid="{D5CDD505-2E9C-101B-9397-08002B2CF9AE}" pid="6" name="tweb_doc_typecode">
    <vt:lpwstr>00810.02</vt:lpwstr>
  </property>
  <property fmtid="{D5CDD505-2E9C-101B-9397-08002B2CF9AE}" pid="7" name="tweb_doc_typename">
    <vt:lpwstr>Valvonnan malliasiakirjat 10100 - 10199</vt:lpwstr>
  </property>
  <property fmtid="{D5CDD505-2E9C-101B-9397-08002B2CF9AE}" pid="8" name="tweb_doc_status">
    <vt:lpwstr>Luonnos</vt:lpwstr>
  </property>
  <property fmtid="{D5CDD505-2E9C-101B-9397-08002B2CF9AE}" pid="9" name="tweb_doc_securityclass">
    <vt:lpwstr>Ei turvaluokiteltu</vt:lpwstr>
  </property>
  <property fmtid="{D5CDD505-2E9C-101B-9397-08002B2CF9AE}" pid="10" name="tweb_doc_securityperiod">
    <vt:lpwstr>0</vt:lpwstr>
  </property>
  <property fmtid="{D5CDD505-2E9C-101B-9397-08002B2CF9AE}" pid="11" name="tweb_doc_owner">
    <vt:lpwstr>Wallin Harriet</vt:lpwstr>
  </property>
  <property fmtid="{D5CDD505-2E9C-101B-9397-08002B2CF9AE}" pid="12" name="tweb_doc_creator">
    <vt:lpwstr>Fieandt Eeva</vt:lpwstr>
  </property>
  <property fmtid="{D5CDD505-2E9C-101B-9397-08002B2CF9AE}" pid="13" name="tweb_doc_publisher">
    <vt:lpwstr>Elintarviketurvallisuusvirasto/Valvontaosasto/Valvonnan kehittämisyksikkö</vt:lpwstr>
  </property>
  <property fmtid="{D5CDD505-2E9C-101B-9397-08002B2CF9AE}" pid="14" name="tweb_doc_fileextension">
    <vt:lpwstr>DOC</vt:lpwstr>
  </property>
  <property fmtid="{D5CDD505-2E9C-101B-9397-08002B2CF9AE}" pid="15" name="tweb_doc_language">
    <vt:lpwstr>suomi</vt:lpwstr>
  </property>
  <property fmtid="{D5CDD505-2E9C-101B-9397-08002B2CF9AE}" pid="16" name="tweb_doc_created">
    <vt:lpwstr>29.03.2011</vt:lpwstr>
  </property>
  <property fmtid="{D5CDD505-2E9C-101B-9397-08002B2CF9AE}" pid="17" name="tweb_doc_modified">
    <vt:lpwstr>10.08.2011</vt:lpwstr>
  </property>
  <property fmtid="{D5CDD505-2E9C-101B-9397-08002B2CF9AE}" pid="18" name="tweb_doc_protectionclass">
    <vt:lpwstr>Ei suojeluluokiteltu</vt:lpwstr>
  </property>
  <property fmtid="{D5CDD505-2E9C-101B-9397-08002B2CF9AE}" pid="19" name="tweb_doc_storagelocation">
    <vt:lpwstr>kirjaamo</vt:lpwstr>
  </property>
  <property fmtid="{D5CDD505-2E9C-101B-9397-08002B2CF9AE}" pid="20" name="tweb_doc_decisionyear">
    <vt:lpwstr>0</vt:lpwstr>
  </property>
  <property fmtid="{D5CDD505-2E9C-101B-9397-08002B2CF9AE}" pid="21" name="tweb_user_name">
    <vt:lpwstr>Rauhamäki Elina</vt:lpwstr>
  </property>
  <property fmtid="{D5CDD505-2E9C-101B-9397-08002B2CF9AE}" pid="22" name="tweb_user_surname">
    <vt:lpwstr>Rauhamäki</vt:lpwstr>
  </property>
  <property fmtid="{D5CDD505-2E9C-101B-9397-08002B2CF9AE}" pid="23" name="tweb_user_givenname">
    <vt:lpwstr>Elina</vt:lpwstr>
  </property>
  <property fmtid="{D5CDD505-2E9C-101B-9397-08002B2CF9AE}" pid="24" name="tweb_user_rfc822mailbox">
    <vt:lpwstr>elina.rauhamaki@evira.fi</vt:lpwstr>
  </property>
  <property fmtid="{D5CDD505-2E9C-101B-9397-08002B2CF9AE}" pid="25" name="tweb_user_roomnumber">
    <vt:lpwstr>D434</vt:lpwstr>
  </property>
  <property fmtid="{D5CDD505-2E9C-101B-9397-08002B2CF9AE}" pid="26" name="tweb_user_organization">
    <vt:lpwstr>Elintarviketurvallisuusvirasto</vt:lpwstr>
  </property>
  <property fmtid="{D5CDD505-2E9C-101B-9397-08002B2CF9AE}" pid="27" name="tweb_user_department">
    <vt:lpwstr>Valvontaosasto</vt:lpwstr>
  </property>
  <property fmtid="{D5CDD505-2E9C-101B-9397-08002B2CF9AE}" pid="28" name="tweb_user_group">
    <vt:lpwstr>Valvonnan kehittämisyksikkö</vt:lpwstr>
  </property>
  <property fmtid="{D5CDD505-2E9C-101B-9397-08002B2CF9AE}" pid="29" name="tweb_user_postaladdress">
    <vt:lpwstr>Mustialankatu 3</vt:lpwstr>
  </property>
  <property fmtid="{D5CDD505-2E9C-101B-9397-08002B2CF9AE}" pid="30" name="tweb_user_postalcode">
    <vt:lpwstr>00790 Helsinki</vt:lpwstr>
  </property>
  <property fmtid="{D5CDD505-2E9C-101B-9397-08002B2CF9AE}" pid="31" name="tweb_doc_mamiversion">
    <vt:lpwstr>0.36</vt:lpwstr>
  </property>
</Properties>
</file>